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AE" w:rsidRPr="009348AE" w:rsidRDefault="009348AE" w:rsidP="009348A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348AE">
        <w:rPr>
          <w:rFonts w:ascii="Times New Roman" w:eastAsia="Times New Roman" w:hAnsi="Times New Roman" w:cs="Times New Roman"/>
          <w:b/>
          <w:bCs/>
          <w:kern w:val="36"/>
          <w:sz w:val="48"/>
          <w:szCs w:val="48"/>
          <w:lang w:eastAsia="it-IT"/>
        </w:rPr>
        <w:t xml:space="preserve">Le Ville Tuscolane </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Chi vuole visitare una vera meraviglia in Italia deve fare tappa a Frascati. </w:t>
      </w:r>
      <w:r w:rsidRPr="009348AE">
        <w:rPr>
          <w:rFonts w:ascii="Times New Roman" w:eastAsia="Times New Roman" w:hAnsi="Times New Roman" w:cs="Times New Roman"/>
          <w:b/>
          <w:bCs/>
          <w:sz w:val="24"/>
          <w:szCs w:val="24"/>
          <w:lang w:eastAsia="it-IT"/>
        </w:rPr>
        <w:t>Cosa vedere a Frascati?</w:t>
      </w:r>
      <w:r w:rsidRPr="009348AE">
        <w:rPr>
          <w:rFonts w:ascii="Times New Roman" w:eastAsia="Times New Roman" w:hAnsi="Times New Roman" w:cs="Times New Roman"/>
          <w:sz w:val="24"/>
          <w:szCs w:val="24"/>
          <w:lang w:eastAsia="it-IT"/>
        </w:rPr>
        <w:t xml:space="preserve"> Tantissimo ma oggi ci concentreremo su un’eccellenza dei </w:t>
      </w:r>
      <w:r w:rsidRPr="009348AE">
        <w:rPr>
          <w:rFonts w:ascii="Times New Roman" w:eastAsia="Times New Roman" w:hAnsi="Times New Roman" w:cs="Times New Roman"/>
          <w:b/>
          <w:bCs/>
          <w:sz w:val="24"/>
          <w:szCs w:val="24"/>
          <w:lang w:eastAsia="it-IT"/>
        </w:rPr>
        <w:t>Castelli Romani</w:t>
      </w:r>
      <w:r w:rsidRPr="009348AE">
        <w:rPr>
          <w:rFonts w:ascii="Times New Roman" w:eastAsia="Times New Roman" w:hAnsi="Times New Roman" w:cs="Times New Roman"/>
          <w:sz w:val="24"/>
          <w:szCs w:val="24"/>
          <w:lang w:eastAsia="it-IT"/>
        </w:rPr>
        <w:t xml:space="preserve">, di cui </w:t>
      </w:r>
      <w:r w:rsidRPr="009348AE">
        <w:rPr>
          <w:rFonts w:ascii="Times New Roman" w:eastAsia="Times New Roman" w:hAnsi="Times New Roman" w:cs="Times New Roman"/>
          <w:b/>
          <w:bCs/>
          <w:sz w:val="24"/>
          <w:szCs w:val="24"/>
          <w:lang w:eastAsia="it-IT"/>
        </w:rPr>
        <w:t>Frascati</w:t>
      </w:r>
      <w:r w:rsidRPr="009348AE">
        <w:rPr>
          <w:rFonts w:ascii="Times New Roman" w:eastAsia="Times New Roman" w:hAnsi="Times New Roman" w:cs="Times New Roman"/>
          <w:sz w:val="24"/>
          <w:szCs w:val="24"/>
          <w:lang w:eastAsia="it-IT"/>
        </w:rPr>
        <w:t xml:space="preserve"> fa parte: le </w:t>
      </w:r>
      <w:r w:rsidRPr="009348AE">
        <w:rPr>
          <w:rFonts w:ascii="Times New Roman" w:eastAsia="Times New Roman" w:hAnsi="Times New Roman" w:cs="Times New Roman"/>
          <w:b/>
          <w:bCs/>
          <w:sz w:val="24"/>
          <w:szCs w:val="24"/>
          <w:lang w:eastAsia="it-IT"/>
        </w:rPr>
        <w:t>Ville Tuscolane</w:t>
      </w:r>
      <w:r w:rsidRPr="009348AE">
        <w:rPr>
          <w:rFonts w:ascii="Times New Roman" w:eastAsia="Times New Roman" w:hAnsi="Times New Roman" w:cs="Times New Roman"/>
          <w:sz w:val="24"/>
          <w:szCs w:val="24"/>
          <w:lang w:eastAsia="it-IT"/>
        </w:rPr>
        <w:t>.</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Le </w:t>
      </w:r>
      <w:r w:rsidRPr="009348AE">
        <w:rPr>
          <w:rFonts w:ascii="Times New Roman" w:eastAsia="Times New Roman" w:hAnsi="Times New Roman" w:cs="Times New Roman"/>
          <w:b/>
          <w:bCs/>
          <w:sz w:val="24"/>
          <w:szCs w:val="24"/>
          <w:lang w:eastAsia="it-IT"/>
        </w:rPr>
        <w:t>Ville Tuscolane a Frascati</w:t>
      </w:r>
      <w:r w:rsidRPr="009348AE">
        <w:rPr>
          <w:rFonts w:ascii="Times New Roman" w:eastAsia="Times New Roman" w:hAnsi="Times New Roman" w:cs="Times New Roman"/>
          <w:sz w:val="24"/>
          <w:szCs w:val="24"/>
          <w:lang w:eastAsia="it-IT"/>
        </w:rPr>
        <w:t xml:space="preserve"> sono splendidi esempi architettonici e artistici rinascimentali. La cittadina è facile da raggiungere e si trova ad una ventina di chilometri da Roma.</w:t>
      </w:r>
    </w:p>
    <w:p w:rsidR="009348AE" w:rsidRPr="009348AE" w:rsidRDefault="009348AE" w:rsidP="009348AE">
      <w:pPr>
        <w:spacing w:after="0"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noProof/>
          <w:sz w:val="24"/>
          <w:szCs w:val="24"/>
          <w:lang w:eastAsia="it-IT"/>
        </w:rPr>
        <w:drawing>
          <wp:inline distT="0" distB="0" distL="0" distR="0">
            <wp:extent cx="3970020" cy="2649705"/>
            <wp:effectExtent l="0" t="0" r="0" b="0"/>
            <wp:docPr id="2" name="Immagine 2" descr="cosa-vedere-a-fras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sa-vedere-a-frascati"/>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0020" cy="2649705"/>
                    </a:xfrm>
                    <a:prstGeom prst="rect">
                      <a:avLst/>
                    </a:prstGeom>
                    <a:noFill/>
                    <a:ln>
                      <a:noFill/>
                    </a:ln>
                  </pic:spPr>
                </pic:pic>
              </a:graphicData>
            </a:graphic>
          </wp:inline>
        </w:drawing>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Cattedrale Barocca di Frascati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Sono innamorato dell’arte antica italiana e mi piace di tanto in tanto spingermi verso le località che offrono attrazioni incantevoli, soprattutto se sono meno conosciute. Ho visitato Roma più volte e vi ho sempre abbinato escursioni nei dintorni. L’esplorazione dell’Urbe non è completa se non si vedono le immediate vicinanze, perché ciò che è disseminato nella provincia romana è parte integrante della città della lupa. La storia e le storie si intrecciano e per capirle bisogna entrare in contatto con le testimonianze lasciate da architetti ed artisti delle varie epoche.</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Sono partito da Cav</w:t>
      </w:r>
      <w:r>
        <w:rPr>
          <w:rFonts w:ascii="Times New Roman" w:eastAsia="Times New Roman" w:hAnsi="Times New Roman" w:cs="Times New Roman"/>
          <w:sz w:val="24"/>
          <w:szCs w:val="24"/>
          <w:lang w:eastAsia="it-IT"/>
        </w:rPr>
        <w:t>e</w:t>
      </w:r>
      <w:r w:rsidRPr="009348AE">
        <w:rPr>
          <w:rFonts w:ascii="Times New Roman" w:eastAsia="Times New Roman" w:hAnsi="Times New Roman" w:cs="Times New Roman"/>
          <w:sz w:val="24"/>
          <w:szCs w:val="24"/>
          <w:lang w:eastAsia="it-IT"/>
        </w:rPr>
        <w:t xml:space="preserve"> e, seguendo la Via Casilina per poi deviare a San Cesareo in direzione Castelli Romani, sono arrivato al centro di </w:t>
      </w:r>
      <w:r w:rsidRPr="009348AE">
        <w:rPr>
          <w:rFonts w:ascii="Times New Roman" w:eastAsia="Times New Roman" w:hAnsi="Times New Roman" w:cs="Times New Roman"/>
          <w:b/>
          <w:bCs/>
          <w:sz w:val="24"/>
          <w:szCs w:val="24"/>
          <w:lang w:eastAsia="it-IT"/>
        </w:rPr>
        <w:t>Frascati</w:t>
      </w:r>
      <w:r w:rsidRPr="009348AE">
        <w:rPr>
          <w:rFonts w:ascii="Times New Roman" w:eastAsia="Times New Roman" w:hAnsi="Times New Roman" w:cs="Times New Roman"/>
          <w:sz w:val="24"/>
          <w:szCs w:val="24"/>
          <w:lang w:eastAsia="it-IT"/>
        </w:rPr>
        <w:t xml:space="preserve">. Grazie ai suggerimenti delle guide turistiche ho iniziato la visita da </w:t>
      </w:r>
      <w:r w:rsidRPr="009348AE">
        <w:rPr>
          <w:rFonts w:ascii="Times New Roman" w:eastAsia="Times New Roman" w:hAnsi="Times New Roman" w:cs="Times New Roman"/>
          <w:b/>
          <w:bCs/>
          <w:sz w:val="24"/>
          <w:szCs w:val="24"/>
          <w:lang w:eastAsia="it-IT"/>
        </w:rPr>
        <w:t>piazza Marconi</w:t>
      </w:r>
      <w:r w:rsidRPr="009348AE">
        <w:rPr>
          <w:rFonts w:ascii="Times New Roman" w:eastAsia="Times New Roman" w:hAnsi="Times New Roman" w:cs="Times New Roman"/>
          <w:sz w:val="24"/>
          <w:szCs w:val="24"/>
          <w:lang w:eastAsia="it-IT"/>
        </w:rPr>
        <w:t xml:space="preserve">. I palazzi antichi dominano la piazza stessa, ma il lato più bello è il </w:t>
      </w:r>
      <w:r w:rsidRPr="009348AE">
        <w:rPr>
          <w:rFonts w:ascii="Times New Roman" w:eastAsia="Times New Roman" w:hAnsi="Times New Roman" w:cs="Times New Roman"/>
          <w:b/>
          <w:bCs/>
          <w:sz w:val="24"/>
          <w:szCs w:val="24"/>
          <w:lang w:eastAsia="it-IT"/>
        </w:rPr>
        <w:t>belvedere</w:t>
      </w:r>
      <w:r w:rsidRPr="009348AE">
        <w:rPr>
          <w:rFonts w:ascii="Times New Roman" w:eastAsia="Times New Roman" w:hAnsi="Times New Roman" w:cs="Times New Roman"/>
          <w:sz w:val="24"/>
          <w:szCs w:val="24"/>
          <w:lang w:eastAsia="it-IT"/>
        </w:rPr>
        <w:t xml:space="preserve">. Da qui si gode di una magnifica vista sulle campagne circostanti, ma l’occhio arriva fino a Roma. A condividere un panorama mozzafiato c’è </w:t>
      </w:r>
      <w:r w:rsidRPr="009348AE">
        <w:rPr>
          <w:rFonts w:ascii="Times New Roman" w:eastAsia="Times New Roman" w:hAnsi="Times New Roman" w:cs="Times New Roman"/>
          <w:b/>
          <w:bCs/>
          <w:sz w:val="24"/>
          <w:szCs w:val="24"/>
          <w:lang w:eastAsia="it-IT"/>
        </w:rPr>
        <w:t>Villa Aldobrandini</w:t>
      </w:r>
      <w:r w:rsidRPr="009348AE">
        <w:rPr>
          <w:rFonts w:ascii="Times New Roman" w:eastAsia="Times New Roman" w:hAnsi="Times New Roman" w:cs="Times New Roman"/>
          <w:sz w:val="24"/>
          <w:szCs w:val="24"/>
          <w:lang w:eastAsia="it-IT"/>
        </w:rPr>
        <w:t>, la prima che si incontra. Successivamente mi sono spostato in auto seguendo il percorso indicato.</w:t>
      </w: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6A36C6" w:rsidRDefault="006A36C6"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P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348AE">
        <w:rPr>
          <w:rFonts w:ascii="Times New Roman" w:eastAsia="Times New Roman" w:hAnsi="Times New Roman" w:cs="Times New Roman"/>
          <w:b/>
          <w:bCs/>
          <w:sz w:val="36"/>
          <w:szCs w:val="36"/>
          <w:lang w:eastAsia="it-IT"/>
        </w:rPr>
        <w:lastRenderedPageBreak/>
        <w:t>Villa Aldobrandini</w:t>
      </w:r>
    </w:p>
    <w:p w:rsidR="009348AE" w:rsidRPr="009348AE" w:rsidRDefault="009348AE" w:rsidP="009348AE">
      <w:pPr>
        <w:spacing w:after="0"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noProof/>
          <w:sz w:val="24"/>
          <w:szCs w:val="24"/>
          <w:lang w:eastAsia="it-IT"/>
        </w:rPr>
        <w:drawing>
          <wp:inline distT="0" distB="0" distL="0" distR="0">
            <wp:extent cx="4259580" cy="2755340"/>
            <wp:effectExtent l="0" t="0" r="7620" b="6985"/>
            <wp:docPr id="3" name="Immagine 3" descr="Villa-Aldobrandini-Fras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lla-Aldobrandini-Frascat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2755340"/>
                    </a:xfrm>
                    <a:prstGeom prst="rect">
                      <a:avLst/>
                    </a:prstGeom>
                    <a:noFill/>
                    <a:ln>
                      <a:noFill/>
                    </a:ln>
                  </pic:spPr>
                </pic:pic>
              </a:graphicData>
            </a:graphic>
          </wp:inline>
        </w:drawing>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Villa Aldobrandini Frascati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Si tratta certamente della più scenografica, posta sul </w:t>
      </w:r>
      <w:r w:rsidRPr="009348AE">
        <w:rPr>
          <w:rFonts w:ascii="Times New Roman" w:eastAsia="Times New Roman" w:hAnsi="Times New Roman" w:cs="Times New Roman"/>
          <w:b/>
          <w:bCs/>
          <w:sz w:val="24"/>
          <w:szCs w:val="24"/>
          <w:lang w:eastAsia="it-IT"/>
        </w:rPr>
        <w:t>colle Tuscolano</w:t>
      </w:r>
      <w:r w:rsidRPr="009348AE">
        <w:rPr>
          <w:rFonts w:ascii="Times New Roman" w:eastAsia="Times New Roman" w:hAnsi="Times New Roman" w:cs="Times New Roman"/>
          <w:sz w:val="24"/>
          <w:szCs w:val="24"/>
          <w:lang w:eastAsia="it-IT"/>
        </w:rPr>
        <w:t xml:space="preserve"> ha un bosco con un numero infinito di specie vegetali, non autoctone. Dai Cedri del Libano agli aceri, passando per tigli e lecci. Un </w:t>
      </w:r>
      <w:r w:rsidRPr="009348AE">
        <w:rPr>
          <w:rFonts w:ascii="Times New Roman" w:eastAsia="Times New Roman" w:hAnsi="Times New Roman" w:cs="Times New Roman"/>
          <w:i/>
          <w:iCs/>
          <w:sz w:val="24"/>
          <w:szCs w:val="24"/>
          <w:lang w:eastAsia="it-IT"/>
        </w:rPr>
        <w:t>“giardino all’italiana”</w:t>
      </w:r>
      <w:r w:rsidRPr="009348AE">
        <w:rPr>
          <w:rFonts w:ascii="Times New Roman" w:eastAsia="Times New Roman" w:hAnsi="Times New Roman" w:cs="Times New Roman"/>
          <w:sz w:val="24"/>
          <w:szCs w:val="24"/>
          <w:lang w:eastAsia="it-IT"/>
        </w:rPr>
        <w:t xml:space="preserve"> che crea un valore aggiunto per la villa, edificata tra la fine del Cinquecento e l’inizio del Seicento.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Le stanze riportano pregiati </w:t>
      </w:r>
      <w:r w:rsidRPr="009348AE">
        <w:rPr>
          <w:rFonts w:ascii="Times New Roman" w:eastAsia="Times New Roman" w:hAnsi="Times New Roman" w:cs="Times New Roman"/>
          <w:b/>
          <w:bCs/>
          <w:sz w:val="24"/>
          <w:szCs w:val="24"/>
          <w:lang w:eastAsia="it-IT"/>
        </w:rPr>
        <w:t>affreschi del Domenichino e del Cavalier D’Arpino</w:t>
      </w:r>
      <w:r w:rsidRPr="009348AE">
        <w:rPr>
          <w:rFonts w:ascii="Times New Roman" w:eastAsia="Times New Roman" w:hAnsi="Times New Roman" w:cs="Times New Roman"/>
          <w:sz w:val="24"/>
          <w:szCs w:val="24"/>
          <w:lang w:eastAsia="it-IT"/>
        </w:rPr>
        <w:t xml:space="preserve">. Tutt’ora è proprietà della </w:t>
      </w:r>
      <w:r w:rsidRPr="009348AE">
        <w:rPr>
          <w:rFonts w:ascii="Times New Roman" w:eastAsia="Times New Roman" w:hAnsi="Times New Roman" w:cs="Times New Roman"/>
          <w:b/>
          <w:bCs/>
          <w:sz w:val="24"/>
          <w:szCs w:val="24"/>
          <w:lang w:eastAsia="it-IT"/>
        </w:rPr>
        <w:t>famiglia Aldobrandini</w:t>
      </w:r>
      <w:r w:rsidRPr="009348AE">
        <w:rPr>
          <w:rFonts w:ascii="Times New Roman" w:eastAsia="Times New Roman" w:hAnsi="Times New Roman" w:cs="Times New Roman"/>
          <w:sz w:val="24"/>
          <w:szCs w:val="24"/>
          <w:lang w:eastAsia="it-IT"/>
        </w:rPr>
        <w:t xml:space="preserve"> che la apre alle visite dei gruppi e ne affitta i saloni per le cerimonie, ospitando fino a 300 persone all’interno e 2000 dell’esterno.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In realtà non è la stirpe originale, perché gli Aldobrandini ne divennero proprietari nel 1598, dopo vari passaggi tra i nobili dell’epoca, grazie ad un dono di Clemente VIII al cardinale Pietro Aldobrandini.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A lui ed ai sui familiari si deve la costruzione di buona parte della villa che si vede oggi.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I </w:t>
      </w:r>
      <w:proofErr w:type="spellStart"/>
      <w:r w:rsidRPr="009348AE">
        <w:rPr>
          <w:rFonts w:ascii="Times New Roman" w:eastAsia="Times New Roman" w:hAnsi="Times New Roman" w:cs="Times New Roman"/>
          <w:b/>
          <w:bCs/>
          <w:sz w:val="24"/>
          <w:szCs w:val="24"/>
          <w:lang w:eastAsia="it-IT"/>
        </w:rPr>
        <w:t>Pamphili</w:t>
      </w:r>
      <w:proofErr w:type="spellEnd"/>
      <w:r w:rsidRPr="009348AE">
        <w:rPr>
          <w:rFonts w:ascii="Times New Roman" w:eastAsia="Times New Roman" w:hAnsi="Times New Roman" w:cs="Times New Roman"/>
          <w:sz w:val="24"/>
          <w:szCs w:val="24"/>
          <w:lang w:eastAsia="it-IT"/>
        </w:rPr>
        <w:t xml:space="preserve"> la acquisirono nel 1760, grazie al matrimonio tra Olimpia Aldobrandini e Camillo </w:t>
      </w:r>
      <w:proofErr w:type="spellStart"/>
      <w:r w:rsidRPr="009348AE">
        <w:rPr>
          <w:rFonts w:ascii="Times New Roman" w:eastAsia="Times New Roman" w:hAnsi="Times New Roman" w:cs="Times New Roman"/>
          <w:sz w:val="24"/>
          <w:szCs w:val="24"/>
          <w:lang w:eastAsia="it-IT"/>
        </w:rPr>
        <w:t>Pamphili</w:t>
      </w:r>
      <w:proofErr w:type="spellEnd"/>
      <w:r w:rsidRPr="009348AE">
        <w:rPr>
          <w:rFonts w:ascii="Times New Roman" w:eastAsia="Times New Roman" w:hAnsi="Times New Roman" w:cs="Times New Roman"/>
          <w:sz w:val="24"/>
          <w:szCs w:val="24"/>
          <w:lang w:eastAsia="it-IT"/>
        </w:rPr>
        <w:t>.</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All’estinzione del casato furono i </w:t>
      </w:r>
      <w:r w:rsidRPr="009348AE">
        <w:rPr>
          <w:rFonts w:ascii="Times New Roman" w:eastAsia="Times New Roman" w:hAnsi="Times New Roman" w:cs="Times New Roman"/>
          <w:b/>
          <w:bCs/>
          <w:sz w:val="24"/>
          <w:szCs w:val="24"/>
          <w:lang w:eastAsia="it-IT"/>
        </w:rPr>
        <w:t>Borghese</w:t>
      </w:r>
      <w:r w:rsidRPr="009348AE">
        <w:rPr>
          <w:rFonts w:ascii="Times New Roman" w:eastAsia="Times New Roman" w:hAnsi="Times New Roman" w:cs="Times New Roman"/>
          <w:sz w:val="24"/>
          <w:szCs w:val="24"/>
          <w:lang w:eastAsia="it-IT"/>
        </w:rPr>
        <w:t>, con molte controversie, ad ereditare l’intero patrimonio ed il nome Aldobrandini, così i successori hanno mantenuto vivo il casato.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La caratteristica dell’ospitalità odierna è data dalla cortesia del personale destinato all’accoglienza, nonché dall’utilizzo delle antiche dotazioni, dalle porcellane ai tovagliati, dalle livree agli argenti. Non ho avuto modo di vivere il palazzo in questa veste, ma avevo telefonato prima per poter fare una visita.</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Non è possibile, infatti accedervi se non a gruppi di dieci persone e solo ai giardini in quanto la Villa è abitata. Infatti mi hanno messo in contatto con alcune persone e sono diventato un membro del gruppo per vedere il </w:t>
      </w:r>
      <w:r w:rsidRPr="009348AE">
        <w:rPr>
          <w:rFonts w:ascii="Times New Roman" w:eastAsia="Times New Roman" w:hAnsi="Times New Roman" w:cs="Times New Roman"/>
          <w:b/>
          <w:bCs/>
          <w:sz w:val="24"/>
          <w:szCs w:val="24"/>
          <w:lang w:eastAsia="it-IT"/>
        </w:rPr>
        <w:t>giardino</w:t>
      </w:r>
      <w:r w:rsidRPr="009348AE">
        <w:rPr>
          <w:rFonts w:ascii="Times New Roman" w:eastAsia="Times New Roman" w:hAnsi="Times New Roman" w:cs="Times New Roman"/>
          <w:sz w:val="24"/>
          <w:szCs w:val="24"/>
          <w:lang w:eastAsia="it-IT"/>
        </w:rPr>
        <w:t xml:space="preserve">, il </w:t>
      </w:r>
      <w:r w:rsidRPr="009348AE">
        <w:rPr>
          <w:rFonts w:ascii="Times New Roman" w:eastAsia="Times New Roman" w:hAnsi="Times New Roman" w:cs="Times New Roman"/>
          <w:b/>
          <w:bCs/>
          <w:sz w:val="24"/>
          <w:szCs w:val="24"/>
          <w:lang w:eastAsia="it-IT"/>
        </w:rPr>
        <w:t>Ninfeo</w:t>
      </w:r>
      <w:r w:rsidRPr="009348AE">
        <w:rPr>
          <w:rFonts w:ascii="Times New Roman" w:eastAsia="Times New Roman" w:hAnsi="Times New Roman" w:cs="Times New Roman"/>
          <w:sz w:val="24"/>
          <w:szCs w:val="24"/>
          <w:lang w:eastAsia="it-IT"/>
        </w:rPr>
        <w:t xml:space="preserve"> ed il </w:t>
      </w:r>
      <w:r w:rsidRPr="009348AE">
        <w:rPr>
          <w:rFonts w:ascii="Times New Roman" w:eastAsia="Times New Roman" w:hAnsi="Times New Roman" w:cs="Times New Roman"/>
          <w:b/>
          <w:bCs/>
          <w:sz w:val="24"/>
          <w:szCs w:val="24"/>
          <w:lang w:eastAsia="it-IT"/>
        </w:rPr>
        <w:t>Parnaso</w:t>
      </w:r>
      <w:r w:rsidRPr="009348AE">
        <w:rPr>
          <w:rFonts w:ascii="Times New Roman" w:eastAsia="Times New Roman" w:hAnsi="Times New Roman" w:cs="Times New Roman"/>
          <w:sz w:val="24"/>
          <w:szCs w:val="24"/>
          <w:lang w:eastAsia="it-IT"/>
        </w:rPr>
        <w:t xml:space="preserve">. Un’ora e mezza di visita guidata. Se pensate che il prezzo dell’ingresso sia elevato, lasciate che io mi associ a </w:t>
      </w:r>
      <w:r w:rsidRPr="009348AE">
        <w:rPr>
          <w:rFonts w:ascii="Times New Roman" w:eastAsia="Times New Roman" w:hAnsi="Times New Roman" w:cs="Times New Roman"/>
          <w:b/>
          <w:bCs/>
          <w:sz w:val="24"/>
          <w:szCs w:val="24"/>
          <w:lang w:eastAsia="it-IT"/>
        </w:rPr>
        <w:t>Goethe</w:t>
      </w:r>
      <w:r w:rsidRPr="009348AE">
        <w:rPr>
          <w:rFonts w:ascii="Times New Roman" w:eastAsia="Times New Roman" w:hAnsi="Times New Roman" w:cs="Times New Roman"/>
          <w:sz w:val="24"/>
          <w:szCs w:val="24"/>
          <w:lang w:eastAsia="it-IT"/>
        </w:rPr>
        <w:t xml:space="preserve"> ed in particolare </w:t>
      </w:r>
      <w:r w:rsidRPr="009348AE">
        <w:rPr>
          <w:rFonts w:ascii="Times New Roman" w:eastAsia="Times New Roman" w:hAnsi="Times New Roman" w:cs="Times New Roman"/>
          <w:sz w:val="24"/>
          <w:szCs w:val="24"/>
          <w:lang w:eastAsia="it-IT"/>
        </w:rPr>
        <w:lastRenderedPageBreak/>
        <w:t xml:space="preserve">alle parole con cui definì il complesso </w:t>
      </w:r>
      <w:r w:rsidRPr="009348AE">
        <w:rPr>
          <w:rFonts w:ascii="Times New Roman" w:eastAsia="Times New Roman" w:hAnsi="Times New Roman" w:cs="Times New Roman"/>
          <w:b/>
          <w:bCs/>
          <w:sz w:val="24"/>
          <w:szCs w:val="24"/>
          <w:lang w:eastAsia="it-IT"/>
        </w:rPr>
        <w:t>la più bella villa del mondo</w:t>
      </w:r>
      <w:r w:rsidRPr="009348AE">
        <w:rPr>
          <w:rFonts w:ascii="Times New Roman" w:eastAsia="Times New Roman" w:hAnsi="Times New Roman" w:cs="Times New Roman"/>
          <w:sz w:val="24"/>
          <w:szCs w:val="24"/>
          <w:lang w:eastAsia="it-IT"/>
        </w:rPr>
        <w:t xml:space="preserve"> per la posizione e per il paesaggio in cui è incastonata come una perla rara.</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Infine di tanto in tanto si possono visitare le esposizioni del </w:t>
      </w:r>
      <w:r w:rsidRPr="009348AE">
        <w:rPr>
          <w:rFonts w:ascii="Times New Roman" w:eastAsia="Times New Roman" w:hAnsi="Times New Roman" w:cs="Times New Roman"/>
          <w:b/>
          <w:bCs/>
          <w:sz w:val="24"/>
          <w:szCs w:val="24"/>
          <w:lang w:eastAsia="it-IT"/>
        </w:rPr>
        <w:t>Museo Tuscolano</w:t>
      </w:r>
      <w:r w:rsidRPr="009348AE">
        <w:rPr>
          <w:rFonts w:ascii="Times New Roman" w:eastAsia="Times New Roman" w:hAnsi="Times New Roman" w:cs="Times New Roman"/>
          <w:sz w:val="24"/>
          <w:szCs w:val="24"/>
          <w:lang w:eastAsia="it-IT"/>
        </w:rPr>
        <w:t xml:space="preserve">, ospitato nelle scuderie della villa che si affacciano sulla piazza. A rinnovarlo è stato il celebre architetto </w:t>
      </w:r>
      <w:r w:rsidRPr="009348AE">
        <w:rPr>
          <w:rFonts w:ascii="Times New Roman" w:eastAsia="Times New Roman" w:hAnsi="Times New Roman" w:cs="Times New Roman"/>
          <w:b/>
          <w:bCs/>
          <w:sz w:val="24"/>
          <w:szCs w:val="24"/>
          <w:lang w:eastAsia="it-IT"/>
        </w:rPr>
        <w:t xml:space="preserve">Massimiliano </w:t>
      </w:r>
      <w:proofErr w:type="spellStart"/>
      <w:r w:rsidRPr="009348AE">
        <w:rPr>
          <w:rFonts w:ascii="Times New Roman" w:eastAsia="Times New Roman" w:hAnsi="Times New Roman" w:cs="Times New Roman"/>
          <w:b/>
          <w:bCs/>
          <w:sz w:val="24"/>
          <w:szCs w:val="24"/>
          <w:lang w:eastAsia="it-IT"/>
        </w:rPr>
        <w:t>Fuksas</w:t>
      </w:r>
      <w:proofErr w:type="spellEnd"/>
      <w:r w:rsidRPr="009348AE">
        <w:rPr>
          <w:rFonts w:ascii="Times New Roman" w:eastAsia="Times New Roman" w:hAnsi="Times New Roman" w:cs="Times New Roman"/>
          <w:sz w:val="24"/>
          <w:szCs w:val="24"/>
          <w:lang w:eastAsia="it-IT"/>
        </w:rPr>
        <w:t>.</w:t>
      </w:r>
    </w:p>
    <w:p w:rsidR="009348AE" w:rsidRP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348AE">
        <w:rPr>
          <w:rFonts w:ascii="Times New Roman" w:eastAsia="Times New Roman" w:hAnsi="Times New Roman" w:cs="Times New Roman"/>
          <w:b/>
          <w:bCs/>
          <w:sz w:val="36"/>
          <w:szCs w:val="36"/>
          <w:lang w:eastAsia="it-IT"/>
        </w:rPr>
        <w:t xml:space="preserve">Villa </w:t>
      </w:r>
      <w:proofErr w:type="spellStart"/>
      <w:r w:rsidRPr="009348AE">
        <w:rPr>
          <w:rFonts w:ascii="Times New Roman" w:eastAsia="Times New Roman" w:hAnsi="Times New Roman" w:cs="Times New Roman"/>
          <w:b/>
          <w:bCs/>
          <w:sz w:val="36"/>
          <w:szCs w:val="36"/>
          <w:lang w:eastAsia="it-IT"/>
        </w:rPr>
        <w:t>Torlonia</w:t>
      </w:r>
      <w:proofErr w:type="spellEnd"/>
    </w:p>
    <w:p w:rsidR="009348AE" w:rsidRPr="009348AE" w:rsidRDefault="009348AE" w:rsidP="009348AE">
      <w:pPr>
        <w:spacing w:after="0"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noProof/>
          <w:sz w:val="24"/>
          <w:szCs w:val="24"/>
          <w:lang w:eastAsia="it-IT"/>
        </w:rPr>
        <w:drawing>
          <wp:inline distT="0" distB="0" distL="0" distR="0">
            <wp:extent cx="4091940" cy="1930243"/>
            <wp:effectExtent l="0" t="0" r="3810" b="0"/>
            <wp:docPr id="4" name="Immagine 4" descr="villa-torlonia-teatro-delle-ac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lla-torlonia-teatro-delle-acqu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1940" cy="1930243"/>
                    </a:xfrm>
                    <a:prstGeom prst="rect">
                      <a:avLst/>
                    </a:prstGeom>
                    <a:noFill/>
                    <a:ln>
                      <a:noFill/>
                    </a:ln>
                  </pic:spPr>
                </pic:pic>
              </a:graphicData>
            </a:graphic>
          </wp:inline>
        </w:drawing>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Villa </w:t>
      </w:r>
      <w:proofErr w:type="spellStart"/>
      <w:r w:rsidRPr="009348AE">
        <w:rPr>
          <w:rFonts w:ascii="Times New Roman" w:eastAsia="Times New Roman" w:hAnsi="Times New Roman" w:cs="Times New Roman"/>
          <w:sz w:val="24"/>
          <w:szCs w:val="24"/>
          <w:lang w:eastAsia="it-IT"/>
        </w:rPr>
        <w:t>Torlonia</w:t>
      </w:r>
      <w:proofErr w:type="spellEnd"/>
      <w:r w:rsidRPr="009348AE">
        <w:rPr>
          <w:rFonts w:ascii="Times New Roman" w:eastAsia="Times New Roman" w:hAnsi="Times New Roman" w:cs="Times New Roman"/>
          <w:sz w:val="24"/>
          <w:szCs w:val="24"/>
          <w:lang w:eastAsia="it-IT"/>
        </w:rPr>
        <w:t xml:space="preserve"> Frascati – Teatro delle acque</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Scendendo dal colle e dal centro di </w:t>
      </w:r>
      <w:r w:rsidRPr="009348AE">
        <w:rPr>
          <w:rFonts w:ascii="Times New Roman" w:eastAsia="Times New Roman" w:hAnsi="Times New Roman" w:cs="Times New Roman"/>
          <w:b/>
          <w:bCs/>
          <w:sz w:val="24"/>
          <w:szCs w:val="24"/>
          <w:lang w:eastAsia="it-IT"/>
        </w:rPr>
        <w:t>Frascati</w:t>
      </w:r>
      <w:r w:rsidRPr="009348AE">
        <w:rPr>
          <w:rFonts w:ascii="Times New Roman" w:eastAsia="Times New Roman" w:hAnsi="Times New Roman" w:cs="Times New Roman"/>
          <w:sz w:val="24"/>
          <w:szCs w:val="24"/>
          <w:lang w:eastAsia="it-IT"/>
        </w:rPr>
        <w:t xml:space="preserve"> si incontra una delle </w:t>
      </w:r>
      <w:r w:rsidRPr="009348AE">
        <w:rPr>
          <w:rFonts w:ascii="Times New Roman" w:eastAsia="Times New Roman" w:hAnsi="Times New Roman" w:cs="Times New Roman"/>
          <w:b/>
          <w:bCs/>
          <w:sz w:val="24"/>
          <w:szCs w:val="24"/>
          <w:lang w:eastAsia="it-IT"/>
        </w:rPr>
        <w:t xml:space="preserve">antiche residenze della famiglia </w:t>
      </w:r>
      <w:proofErr w:type="spellStart"/>
      <w:r w:rsidRPr="009348AE">
        <w:rPr>
          <w:rFonts w:ascii="Times New Roman" w:eastAsia="Times New Roman" w:hAnsi="Times New Roman" w:cs="Times New Roman"/>
          <w:b/>
          <w:bCs/>
          <w:sz w:val="24"/>
          <w:szCs w:val="24"/>
          <w:lang w:eastAsia="it-IT"/>
        </w:rPr>
        <w:t>Torlonia</w:t>
      </w:r>
      <w:proofErr w:type="spellEnd"/>
      <w:r w:rsidRPr="009348AE">
        <w:rPr>
          <w:rFonts w:ascii="Times New Roman" w:eastAsia="Times New Roman" w:hAnsi="Times New Roman" w:cs="Times New Roman"/>
          <w:sz w:val="24"/>
          <w:szCs w:val="24"/>
          <w:lang w:eastAsia="it-IT"/>
        </w:rPr>
        <w:t>, purtroppo quasi completamente distrutta dai bombardamenti durante la Seconda Guerra Mondiale.</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Da vedere c’è il parco, oggi di proprietà comunale dal 1954, quando il Duca Andrea </w:t>
      </w:r>
      <w:proofErr w:type="spellStart"/>
      <w:r w:rsidRPr="009348AE">
        <w:rPr>
          <w:rFonts w:ascii="Times New Roman" w:eastAsia="Times New Roman" w:hAnsi="Times New Roman" w:cs="Times New Roman"/>
          <w:sz w:val="24"/>
          <w:szCs w:val="24"/>
          <w:lang w:eastAsia="it-IT"/>
        </w:rPr>
        <w:t>Torlonia</w:t>
      </w:r>
      <w:proofErr w:type="spellEnd"/>
      <w:r w:rsidRPr="009348AE">
        <w:rPr>
          <w:rFonts w:ascii="Times New Roman" w:eastAsia="Times New Roman" w:hAnsi="Times New Roman" w:cs="Times New Roman"/>
          <w:sz w:val="24"/>
          <w:szCs w:val="24"/>
          <w:lang w:eastAsia="it-IT"/>
        </w:rPr>
        <w:t xml:space="preserve"> siglò una permuta con il Comune. Il </w:t>
      </w:r>
      <w:r w:rsidRPr="009348AE">
        <w:rPr>
          <w:rFonts w:ascii="Times New Roman" w:eastAsia="Times New Roman" w:hAnsi="Times New Roman" w:cs="Times New Roman"/>
          <w:b/>
          <w:bCs/>
          <w:sz w:val="24"/>
          <w:szCs w:val="24"/>
          <w:lang w:eastAsia="it-IT"/>
        </w:rPr>
        <w:t>ninfeo</w:t>
      </w:r>
      <w:r w:rsidRPr="009348AE">
        <w:rPr>
          <w:rFonts w:ascii="Times New Roman" w:eastAsia="Times New Roman" w:hAnsi="Times New Roman" w:cs="Times New Roman"/>
          <w:sz w:val="24"/>
          <w:szCs w:val="24"/>
          <w:lang w:eastAsia="it-IT"/>
        </w:rPr>
        <w:t xml:space="preserve"> è straordinario e consiglio una passeggiata, non solo per ammirare la rigogliosa flora, bensì per guardare la fontana superiore.</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Gli architetti </w:t>
      </w:r>
      <w:r w:rsidRPr="009348AE">
        <w:rPr>
          <w:rFonts w:ascii="Times New Roman" w:eastAsia="Times New Roman" w:hAnsi="Times New Roman" w:cs="Times New Roman"/>
          <w:b/>
          <w:bCs/>
          <w:sz w:val="24"/>
          <w:szCs w:val="24"/>
          <w:lang w:eastAsia="it-IT"/>
        </w:rPr>
        <w:t>Fontana, Maderno e Ponzio</w:t>
      </w:r>
      <w:r w:rsidRPr="009348AE">
        <w:rPr>
          <w:rFonts w:ascii="Times New Roman" w:eastAsia="Times New Roman" w:hAnsi="Times New Roman" w:cs="Times New Roman"/>
          <w:sz w:val="24"/>
          <w:szCs w:val="24"/>
          <w:lang w:eastAsia="it-IT"/>
        </w:rPr>
        <w:t xml:space="preserve"> hanno creato il “</w:t>
      </w:r>
      <w:r w:rsidRPr="009348AE">
        <w:rPr>
          <w:rFonts w:ascii="Times New Roman" w:eastAsia="Times New Roman" w:hAnsi="Times New Roman" w:cs="Times New Roman"/>
          <w:b/>
          <w:bCs/>
          <w:sz w:val="24"/>
          <w:szCs w:val="24"/>
          <w:lang w:eastAsia="it-IT"/>
        </w:rPr>
        <w:t>teatro delle acque</w:t>
      </w:r>
      <w:r w:rsidRPr="009348AE">
        <w:rPr>
          <w:rFonts w:ascii="Times New Roman" w:eastAsia="Times New Roman" w:hAnsi="Times New Roman" w:cs="Times New Roman"/>
          <w:sz w:val="24"/>
          <w:szCs w:val="24"/>
          <w:lang w:eastAsia="it-IT"/>
        </w:rPr>
        <w:t>“. Non è da descrivere, ma da vedere. Sono davvero rimasto estasiato.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La villa fu all’inizio del Seicento in concorrenza con la </w:t>
      </w:r>
      <w:r w:rsidRPr="009348AE">
        <w:rPr>
          <w:rFonts w:ascii="Times New Roman" w:eastAsia="Times New Roman" w:hAnsi="Times New Roman" w:cs="Times New Roman"/>
          <w:b/>
          <w:bCs/>
          <w:sz w:val="24"/>
          <w:szCs w:val="24"/>
          <w:lang w:eastAsia="it-IT"/>
        </w:rPr>
        <w:t>villa Aldobrandini</w:t>
      </w:r>
      <w:r w:rsidRPr="009348AE">
        <w:rPr>
          <w:rFonts w:ascii="Times New Roman" w:eastAsia="Times New Roman" w:hAnsi="Times New Roman" w:cs="Times New Roman"/>
          <w:sz w:val="24"/>
          <w:szCs w:val="24"/>
          <w:lang w:eastAsia="it-IT"/>
        </w:rPr>
        <w:t xml:space="preserve">. Infatti il </w:t>
      </w:r>
      <w:r w:rsidRPr="009348AE">
        <w:rPr>
          <w:rFonts w:ascii="Times New Roman" w:eastAsia="Times New Roman" w:hAnsi="Times New Roman" w:cs="Times New Roman"/>
          <w:b/>
          <w:bCs/>
          <w:sz w:val="24"/>
          <w:szCs w:val="24"/>
          <w:lang w:eastAsia="it-IT"/>
        </w:rPr>
        <w:t>Papa Clemente VIII</w:t>
      </w:r>
      <w:r w:rsidRPr="009348AE">
        <w:rPr>
          <w:rFonts w:ascii="Times New Roman" w:eastAsia="Times New Roman" w:hAnsi="Times New Roman" w:cs="Times New Roman"/>
          <w:sz w:val="24"/>
          <w:szCs w:val="24"/>
          <w:lang w:eastAsia="it-IT"/>
        </w:rPr>
        <w:t xml:space="preserve"> soggiornò nella villa che regalò al nipote, così villa </w:t>
      </w:r>
      <w:proofErr w:type="spellStart"/>
      <w:r w:rsidRPr="009348AE">
        <w:rPr>
          <w:rFonts w:ascii="Times New Roman" w:eastAsia="Times New Roman" w:hAnsi="Times New Roman" w:cs="Times New Roman"/>
          <w:sz w:val="24"/>
          <w:szCs w:val="24"/>
          <w:lang w:eastAsia="it-IT"/>
        </w:rPr>
        <w:t>Torlonia</w:t>
      </w:r>
      <w:proofErr w:type="spellEnd"/>
      <w:r w:rsidRPr="009348AE">
        <w:rPr>
          <w:rFonts w:ascii="Times New Roman" w:eastAsia="Times New Roman" w:hAnsi="Times New Roman" w:cs="Times New Roman"/>
          <w:sz w:val="24"/>
          <w:szCs w:val="24"/>
          <w:lang w:eastAsia="it-IT"/>
        </w:rPr>
        <w:t xml:space="preserve"> ospitò </w:t>
      </w:r>
      <w:r w:rsidRPr="009348AE">
        <w:rPr>
          <w:rFonts w:ascii="Times New Roman" w:eastAsia="Times New Roman" w:hAnsi="Times New Roman" w:cs="Times New Roman"/>
          <w:b/>
          <w:bCs/>
          <w:sz w:val="24"/>
          <w:szCs w:val="24"/>
          <w:lang w:eastAsia="it-IT"/>
        </w:rPr>
        <w:t>Paolo V Borghese</w:t>
      </w:r>
      <w:r w:rsidRPr="009348AE">
        <w:rPr>
          <w:rFonts w:ascii="Times New Roman" w:eastAsia="Times New Roman" w:hAnsi="Times New Roman" w:cs="Times New Roman"/>
          <w:sz w:val="24"/>
          <w:szCs w:val="24"/>
          <w:lang w:eastAsia="it-IT"/>
        </w:rPr>
        <w:t>, fresco di elezione all’epoca. Camminare all’ombra degli alberi secolari non costa nulla, ma si approfitta di un vero gioiello alle porte di Roma, che si può vedere dalle balconate del giardino.</w:t>
      </w: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P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348AE">
        <w:rPr>
          <w:rFonts w:ascii="Times New Roman" w:eastAsia="Times New Roman" w:hAnsi="Times New Roman" w:cs="Times New Roman"/>
          <w:b/>
          <w:bCs/>
          <w:sz w:val="36"/>
          <w:szCs w:val="36"/>
          <w:lang w:eastAsia="it-IT"/>
        </w:rPr>
        <w:lastRenderedPageBreak/>
        <w:t>Villa Lancellotti</w:t>
      </w:r>
    </w:p>
    <w:p w:rsidR="009348AE" w:rsidRPr="009348AE" w:rsidRDefault="009348AE" w:rsidP="009348AE">
      <w:pPr>
        <w:spacing w:after="0"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noProof/>
          <w:sz w:val="24"/>
          <w:szCs w:val="24"/>
          <w:lang w:eastAsia="it-IT"/>
        </w:rPr>
        <w:drawing>
          <wp:inline distT="0" distB="0" distL="0" distR="0">
            <wp:extent cx="4564380" cy="3029930"/>
            <wp:effectExtent l="0" t="0" r="7620" b="0"/>
            <wp:docPr id="5" name="Immagine 5" descr="Villa Lancellotti Fras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lla Lancellotti Frascat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4380" cy="3029930"/>
                    </a:xfrm>
                    <a:prstGeom prst="rect">
                      <a:avLst/>
                    </a:prstGeom>
                    <a:noFill/>
                    <a:ln>
                      <a:noFill/>
                    </a:ln>
                  </pic:spPr>
                </pic:pic>
              </a:graphicData>
            </a:graphic>
          </wp:inline>
        </w:drawing>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Villa Lancellotti Frascati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Sul fondo di </w:t>
      </w:r>
      <w:proofErr w:type="spellStart"/>
      <w:r w:rsidRPr="009348AE">
        <w:rPr>
          <w:rFonts w:ascii="Times New Roman" w:eastAsia="Times New Roman" w:hAnsi="Times New Roman" w:cs="Times New Roman"/>
          <w:sz w:val="24"/>
          <w:szCs w:val="24"/>
          <w:lang w:eastAsia="it-IT"/>
        </w:rPr>
        <w:t>Lucullo</w:t>
      </w:r>
      <w:proofErr w:type="spellEnd"/>
      <w:r w:rsidRPr="009348AE">
        <w:rPr>
          <w:rFonts w:ascii="Times New Roman" w:eastAsia="Times New Roman" w:hAnsi="Times New Roman" w:cs="Times New Roman"/>
          <w:sz w:val="24"/>
          <w:szCs w:val="24"/>
          <w:lang w:eastAsia="it-IT"/>
        </w:rPr>
        <w:t xml:space="preserve">, spicca la </w:t>
      </w:r>
      <w:r w:rsidRPr="009348AE">
        <w:rPr>
          <w:rFonts w:ascii="Times New Roman" w:eastAsia="Times New Roman" w:hAnsi="Times New Roman" w:cs="Times New Roman"/>
          <w:b/>
          <w:bCs/>
          <w:sz w:val="24"/>
          <w:szCs w:val="24"/>
          <w:lang w:eastAsia="it-IT"/>
        </w:rPr>
        <w:t xml:space="preserve">Villa </w:t>
      </w:r>
      <w:proofErr w:type="spellStart"/>
      <w:r w:rsidRPr="009348AE">
        <w:rPr>
          <w:rFonts w:ascii="Times New Roman" w:eastAsia="Times New Roman" w:hAnsi="Times New Roman" w:cs="Times New Roman"/>
          <w:b/>
          <w:bCs/>
          <w:sz w:val="24"/>
          <w:szCs w:val="24"/>
          <w:lang w:eastAsia="it-IT"/>
        </w:rPr>
        <w:t>Lancellotti</w:t>
      </w:r>
      <w:proofErr w:type="spellEnd"/>
      <w:r w:rsidRPr="009348AE">
        <w:rPr>
          <w:rFonts w:ascii="Times New Roman" w:eastAsia="Times New Roman" w:hAnsi="Times New Roman" w:cs="Times New Roman"/>
          <w:sz w:val="24"/>
          <w:szCs w:val="24"/>
          <w:lang w:eastAsia="it-IT"/>
        </w:rPr>
        <w:t xml:space="preserve">, prima </w:t>
      </w:r>
      <w:proofErr w:type="spellStart"/>
      <w:r w:rsidRPr="009348AE">
        <w:rPr>
          <w:rFonts w:ascii="Times New Roman" w:eastAsia="Times New Roman" w:hAnsi="Times New Roman" w:cs="Times New Roman"/>
          <w:sz w:val="24"/>
          <w:szCs w:val="24"/>
          <w:lang w:eastAsia="it-IT"/>
        </w:rPr>
        <w:t>Piccolomini</w:t>
      </w:r>
      <w:proofErr w:type="spellEnd"/>
      <w:r w:rsidRPr="009348AE">
        <w:rPr>
          <w:rFonts w:ascii="Times New Roman" w:eastAsia="Times New Roman" w:hAnsi="Times New Roman" w:cs="Times New Roman"/>
          <w:sz w:val="24"/>
          <w:szCs w:val="24"/>
          <w:lang w:eastAsia="it-IT"/>
        </w:rPr>
        <w:t>. La sua particolarità è il giardino, un curatissimo parco in tipico stile italiano.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La villa sorge su un terreno appartenuto al celebre generale dell’Impero Romano divenuto famoso per le tantissime vittorie. </w:t>
      </w:r>
      <w:proofErr w:type="spellStart"/>
      <w:r w:rsidRPr="009348AE">
        <w:rPr>
          <w:rFonts w:ascii="Times New Roman" w:eastAsia="Times New Roman" w:hAnsi="Times New Roman" w:cs="Times New Roman"/>
          <w:b/>
          <w:bCs/>
          <w:sz w:val="24"/>
          <w:szCs w:val="24"/>
          <w:lang w:eastAsia="it-IT"/>
        </w:rPr>
        <w:t>Lucullo</w:t>
      </w:r>
      <w:proofErr w:type="spellEnd"/>
      <w:r w:rsidRPr="009348AE">
        <w:rPr>
          <w:rFonts w:ascii="Times New Roman" w:eastAsia="Times New Roman" w:hAnsi="Times New Roman" w:cs="Times New Roman"/>
          <w:sz w:val="24"/>
          <w:szCs w:val="24"/>
          <w:lang w:eastAsia="it-IT"/>
        </w:rPr>
        <w:t>, però, aveva una passione per l’enogastronomia e per la coltivazione dei prodotti della terra, tra cui l’uva.</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L’edificio, costruito nel 1578, aveva l’obiettivo di ospitare gli Oratoriani, cioè gli appartenenti alla Confraternita di San Filippo Neri, ma fu affittato ad un cardinale di Milano. Il fondatore dell’ordine dei padri filippini morì e gli Oratoriani preferirono concentrarsi sull’edificazione di un palazzo a Roma.</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Tra i vari passaggi di proprietà vanno segnalati i </w:t>
      </w:r>
      <w:r w:rsidRPr="009348AE">
        <w:rPr>
          <w:rFonts w:ascii="Times New Roman" w:eastAsia="Times New Roman" w:hAnsi="Times New Roman" w:cs="Times New Roman"/>
          <w:b/>
          <w:bCs/>
          <w:sz w:val="24"/>
          <w:szCs w:val="24"/>
          <w:lang w:eastAsia="it-IT"/>
        </w:rPr>
        <w:t>Visconti</w:t>
      </w:r>
      <w:r w:rsidRPr="009348AE">
        <w:rPr>
          <w:rFonts w:ascii="Times New Roman" w:eastAsia="Times New Roman" w:hAnsi="Times New Roman" w:cs="Times New Roman"/>
          <w:sz w:val="24"/>
          <w:szCs w:val="24"/>
          <w:lang w:eastAsia="it-IT"/>
        </w:rPr>
        <w:t xml:space="preserve"> ed i </w:t>
      </w:r>
      <w:r w:rsidRPr="009348AE">
        <w:rPr>
          <w:rFonts w:ascii="Times New Roman" w:eastAsia="Times New Roman" w:hAnsi="Times New Roman" w:cs="Times New Roman"/>
          <w:b/>
          <w:bCs/>
          <w:sz w:val="24"/>
          <w:szCs w:val="24"/>
          <w:lang w:eastAsia="it-IT"/>
        </w:rPr>
        <w:t>Gonzaga</w:t>
      </w:r>
      <w:r w:rsidRPr="009348AE">
        <w:rPr>
          <w:rFonts w:ascii="Times New Roman" w:eastAsia="Times New Roman" w:hAnsi="Times New Roman" w:cs="Times New Roman"/>
          <w:sz w:val="24"/>
          <w:szCs w:val="24"/>
          <w:lang w:eastAsia="it-IT"/>
        </w:rPr>
        <w:t>. Un vero maniero milanese a pochi chilometri dall’Urbe.</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L’influenza di </w:t>
      </w:r>
      <w:proofErr w:type="spellStart"/>
      <w:r w:rsidRPr="009348AE">
        <w:rPr>
          <w:rFonts w:ascii="Times New Roman" w:eastAsia="Times New Roman" w:hAnsi="Times New Roman" w:cs="Times New Roman"/>
          <w:sz w:val="24"/>
          <w:szCs w:val="24"/>
          <w:lang w:eastAsia="it-IT"/>
        </w:rPr>
        <w:t>Lucullo</w:t>
      </w:r>
      <w:proofErr w:type="spellEnd"/>
      <w:r w:rsidRPr="009348AE">
        <w:rPr>
          <w:rFonts w:ascii="Times New Roman" w:eastAsia="Times New Roman" w:hAnsi="Times New Roman" w:cs="Times New Roman"/>
          <w:sz w:val="24"/>
          <w:szCs w:val="24"/>
          <w:lang w:eastAsia="it-IT"/>
        </w:rPr>
        <w:t>, però, fece breccia alla fine del Cinquecento, sotto i Visconti la villa diventò un’imponente residenza con annessa tenuta agricola. Si può vedere prenotando.</w:t>
      </w:r>
    </w:p>
    <w:p w:rsidR="009348AE" w:rsidRPr="009348AE" w:rsidRDefault="009348AE" w:rsidP="009348AE">
      <w:pPr>
        <w:spacing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b/>
          <w:bCs/>
          <w:sz w:val="24"/>
          <w:szCs w:val="24"/>
          <w:lang w:eastAsia="it-IT"/>
        </w:rPr>
        <w:t>Il consiglio, valido per buona parte delle ville a Frascati, è quello di mettersi sempre in contatto con la Pro Loco che può fornire qualche dettaglio in più per non fare un viaggio a vuoto</w:t>
      </w:r>
      <w:r w:rsidRPr="009348AE">
        <w:rPr>
          <w:rFonts w:ascii="Times New Roman" w:eastAsia="Times New Roman" w:hAnsi="Times New Roman" w:cs="Times New Roman"/>
          <w:sz w:val="24"/>
          <w:szCs w:val="24"/>
          <w:lang w:eastAsia="it-IT"/>
        </w:rPr>
        <w:t>.</w:t>
      </w: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P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348AE">
        <w:rPr>
          <w:rFonts w:ascii="Times New Roman" w:eastAsia="Times New Roman" w:hAnsi="Times New Roman" w:cs="Times New Roman"/>
          <w:b/>
          <w:bCs/>
          <w:sz w:val="36"/>
          <w:szCs w:val="36"/>
          <w:lang w:eastAsia="it-IT"/>
        </w:rPr>
        <w:lastRenderedPageBreak/>
        <w:t>Villa Falconieri</w:t>
      </w:r>
    </w:p>
    <w:p w:rsidR="009348AE" w:rsidRPr="009348AE" w:rsidRDefault="009348AE" w:rsidP="009348AE">
      <w:pPr>
        <w:spacing w:after="0"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noProof/>
          <w:sz w:val="24"/>
          <w:szCs w:val="24"/>
          <w:lang w:eastAsia="it-IT"/>
        </w:rPr>
        <w:drawing>
          <wp:inline distT="0" distB="0" distL="0" distR="0">
            <wp:extent cx="4389120" cy="2283496"/>
            <wp:effectExtent l="0" t="0" r="0" b="2540"/>
            <wp:docPr id="6" name="Immagine 6" descr="Villa Falconieri Fras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lla Falconieri Frascat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9120" cy="2283496"/>
                    </a:xfrm>
                    <a:prstGeom prst="rect">
                      <a:avLst/>
                    </a:prstGeom>
                    <a:noFill/>
                    <a:ln>
                      <a:noFill/>
                    </a:ln>
                  </pic:spPr>
                </pic:pic>
              </a:graphicData>
            </a:graphic>
          </wp:inline>
        </w:drawing>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Villa Falconieri Frascati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Il nome con cui </w:t>
      </w:r>
      <w:r w:rsidRPr="009348AE">
        <w:rPr>
          <w:rFonts w:ascii="Times New Roman" w:eastAsia="Times New Roman" w:hAnsi="Times New Roman" w:cs="Times New Roman"/>
          <w:b/>
          <w:bCs/>
          <w:sz w:val="24"/>
          <w:szCs w:val="24"/>
          <w:lang w:eastAsia="it-IT"/>
        </w:rPr>
        <w:t>Villa Falconieri di Frascati</w:t>
      </w:r>
      <w:r w:rsidRPr="009348AE">
        <w:rPr>
          <w:rFonts w:ascii="Times New Roman" w:eastAsia="Times New Roman" w:hAnsi="Times New Roman" w:cs="Times New Roman"/>
          <w:sz w:val="24"/>
          <w:szCs w:val="24"/>
          <w:lang w:eastAsia="it-IT"/>
        </w:rPr>
        <w:t xml:space="preserve"> è meglio conosciuta, è </w:t>
      </w:r>
      <w:r w:rsidRPr="009348AE">
        <w:rPr>
          <w:rFonts w:ascii="Times New Roman" w:eastAsia="Times New Roman" w:hAnsi="Times New Roman" w:cs="Times New Roman"/>
          <w:b/>
          <w:bCs/>
          <w:sz w:val="24"/>
          <w:szCs w:val="24"/>
          <w:lang w:eastAsia="it-IT"/>
        </w:rPr>
        <w:t>La Rufina</w:t>
      </w:r>
      <w:r w:rsidRPr="009348AE">
        <w:rPr>
          <w:rFonts w:ascii="Times New Roman" w:eastAsia="Times New Roman" w:hAnsi="Times New Roman" w:cs="Times New Roman"/>
          <w:sz w:val="24"/>
          <w:szCs w:val="24"/>
          <w:lang w:eastAsia="it-IT"/>
        </w:rPr>
        <w:t xml:space="preserve">, perché si riferisce a monsignor Alessandro </w:t>
      </w:r>
      <w:proofErr w:type="spellStart"/>
      <w:r w:rsidRPr="009348AE">
        <w:rPr>
          <w:rFonts w:ascii="Times New Roman" w:eastAsia="Times New Roman" w:hAnsi="Times New Roman" w:cs="Times New Roman"/>
          <w:sz w:val="24"/>
          <w:szCs w:val="24"/>
          <w:lang w:eastAsia="it-IT"/>
        </w:rPr>
        <w:t>Ruffini</w:t>
      </w:r>
      <w:proofErr w:type="spellEnd"/>
      <w:r w:rsidRPr="009348AE">
        <w:rPr>
          <w:rFonts w:ascii="Times New Roman" w:eastAsia="Times New Roman" w:hAnsi="Times New Roman" w:cs="Times New Roman"/>
          <w:sz w:val="24"/>
          <w:szCs w:val="24"/>
          <w:lang w:eastAsia="it-IT"/>
        </w:rPr>
        <w:t xml:space="preserve"> o </w:t>
      </w:r>
      <w:proofErr w:type="spellStart"/>
      <w:r w:rsidRPr="009348AE">
        <w:rPr>
          <w:rFonts w:ascii="Times New Roman" w:eastAsia="Times New Roman" w:hAnsi="Times New Roman" w:cs="Times New Roman"/>
          <w:sz w:val="24"/>
          <w:szCs w:val="24"/>
          <w:lang w:eastAsia="it-IT"/>
        </w:rPr>
        <w:t>Rufini</w:t>
      </w:r>
      <w:proofErr w:type="spellEnd"/>
      <w:r w:rsidRPr="009348AE">
        <w:rPr>
          <w:rFonts w:ascii="Times New Roman" w:eastAsia="Times New Roman" w:hAnsi="Times New Roman" w:cs="Times New Roman"/>
          <w:sz w:val="24"/>
          <w:szCs w:val="24"/>
          <w:lang w:eastAsia="it-IT"/>
        </w:rPr>
        <w:t>, vescovo di Melfi nel Cinquecento e parente di papa Paolo III. Il pontefice del Concilio di Trento vi soggiornò.</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Ogni villa di Frascati ha ospitato un vescovo di Roma, quasi in una gara tra le famiglie a chi era più importante, ovviamente a seconda dell’ospite ricevuto.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Nel Novecento Villa Falconieri ha ospitato gli uffici del Ministero della Pubblica Istruzione, il settore riferito ai Beni Culturali, poi del Ministero degli Esteri e quindi della Marina Militare.</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Nel 1944 un’ala fu bombardata, fortunatamente in quella parte non c’erano affreschi.</w:t>
      </w:r>
    </w:p>
    <w:p w:rsidR="009348AE" w:rsidRPr="009348AE" w:rsidRDefault="009348AE" w:rsidP="009348AE">
      <w:pPr>
        <w:spacing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Oggi la proprietà è dell’</w:t>
      </w:r>
      <w:r w:rsidRPr="009348AE">
        <w:rPr>
          <w:rFonts w:ascii="Times New Roman" w:eastAsia="Times New Roman" w:hAnsi="Times New Roman" w:cs="Times New Roman"/>
          <w:b/>
          <w:bCs/>
          <w:sz w:val="24"/>
          <w:szCs w:val="24"/>
          <w:lang w:eastAsia="it-IT"/>
        </w:rPr>
        <w:t xml:space="preserve">Accademia </w:t>
      </w:r>
      <w:proofErr w:type="spellStart"/>
      <w:r w:rsidRPr="009348AE">
        <w:rPr>
          <w:rFonts w:ascii="Times New Roman" w:eastAsia="Times New Roman" w:hAnsi="Times New Roman" w:cs="Times New Roman"/>
          <w:b/>
          <w:bCs/>
          <w:sz w:val="24"/>
          <w:szCs w:val="24"/>
          <w:lang w:eastAsia="it-IT"/>
        </w:rPr>
        <w:t>Vivarium</w:t>
      </w:r>
      <w:proofErr w:type="spellEnd"/>
      <w:r w:rsidRPr="009348AE">
        <w:rPr>
          <w:rFonts w:ascii="Times New Roman" w:eastAsia="Times New Roman" w:hAnsi="Times New Roman" w:cs="Times New Roman"/>
          <w:b/>
          <w:bCs/>
          <w:sz w:val="24"/>
          <w:szCs w:val="24"/>
          <w:lang w:eastAsia="it-IT"/>
        </w:rPr>
        <w:t xml:space="preserve"> </w:t>
      </w:r>
      <w:proofErr w:type="spellStart"/>
      <w:r w:rsidRPr="009348AE">
        <w:rPr>
          <w:rFonts w:ascii="Times New Roman" w:eastAsia="Times New Roman" w:hAnsi="Times New Roman" w:cs="Times New Roman"/>
          <w:b/>
          <w:bCs/>
          <w:sz w:val="24"/>
          <w:szCs w:val="24"/>
          <w:lang w:eastAsia="it-IT"/>
        </w:rPr>
        <w:t>Novum</w:t>
      </w:r>
      <w:proofErr w:type="spellEnd"/>
      <w:r w:rsidRPr="009348AE">
        <w:rPr>
          <w:rFonts w:ascii="Times New Roman" w:eastAsia="Times New Roman" w:hAnsi="Times New Roman" w:cs="Times New Roman"/>
          <w:b/>
          <w:bCs/>
          <w:sz w:val="24"/>
          <w:szCs w:val="24"/>
          <w:lang w:eastAsia="it-IT"/>
        </w:rPr>
        <w:t xml:space="preserve"> ed </w:t>
      </w:r>
      <w:proofErr w:type="spellStart"/>
      <w:r w:rsidRPr="009348AE">
        <w:rPr>
          <w:rFonts w:ascii="Times New Roman" w:eastAsia="Times New Roman" w:hAnsi="Times New Roman" w:cs="Times New Roman"/>
          <w:b/>
          <w:bCs/>
          <w:sz w:val="24"/>
          <w:szCs w:val="24"/>
          <w:lang w:eastAsia="it-IT"/>
        </w:rPr>
        <w:t>Herity</w:t>
      </w:r>
      <w:proofErr w:type="spellEnd"/>
      <w:r w:rsidRPr="009348AE">
        <w:rPr>
          <w:rFonts w:ascii="Times New Roman" w:eastAsia="Times New Roman" w:hAnsi="Times New Roman" w:cs="Times New Roman"/>
          <w:sz w:val="24"/>
          <w:szCs w:val="24"/>
          <w:lang w:eastAsia="it-IT"/>
        </w:rPr>
        <w:t xml:space="preserve"> che ne consente le visite se so </w:t>
      </w:r>
      <w:r w:rsidRPr="009348AE">
        <w:rPr>
          <w:rFonts w:ascii="Times New Roman" w:eastAsia="Times New Roman" w:hAnsi="Times New Roman" w:cs="Times New Roman"/>
          <w:b/>
          <w:bCs/>
          <w:sz w:val="24"/>
          <w:szCs w:val="24"/>
          <w:lang w:eastAsia="it-IT"/>
        </w:rPr>
        <w:t>prenotano via e-mail</w:t>
      </w:r>
      <w:r w:rsidRPr="009348AE">
        <w:rPr>
          <w:rFonts w:ascii="Times New Roman" w:eastAsia="Times New Roman" w:hAnsi="Times New Roman" w:cs="Times New Roman"/>
          <w:sz w:val="24"/>
          <w:szCs w:val="24"/>
          <w:lang w:eastAsia="it-IT"/>
        </w:rPr>
        <w:t xml:space="preserve"> all’indirizzo  </w:t>
      </w:r>
      <w:proofErr w:type="spellStart"/>
      <w:r w:rsidRPr="009348AE">
        <w:rPr>
          <w:rFonts w:ascii="Times New Roman" w:eastAsia="Times New Roman" w:hAnsi="Times New Roman" w:cs="Times New Roman"/>
          <w:sz w:val="24"/>
          <w:szCs w:val="24"/>
          <w:lang w:eastAsia="it-IT"/>
        </w:rPr>
        <w:t>visitecomitatovillafalconieri</w:t>
      </w:r>
      <w:proofErr w:type="spellEnd"/>
      <w:r w:rsidRPr="009348AE">
        <w:rPr>
          <w:rFonts w:ascii="Times New Roman" w:eastAsia="Times New Roman" w:hAnsi="Times New Roman" w:cs="Times New Roman"/>
          <w:sz w:val="24"/>
          <w:szCs w:val="24"/>
          <w:lang w:eastAsia="it-IT"/>
        </w:rPr>
        <w:t xml:space="preserve"> @ </w:t>
      </w:r>
      <w:proofErr w:type="spellStart"/>
      <w:r w:rsidRPr="009348AE">
        <w:rPr>
          <w:rFonts w:ascii="Times New Roman" w:eastAsia="Times New Roman" w:hAnsi="Times New Roman" w:cs="Times New Roman"/>
          <w:sz w:val="24"/>
          <w:szCs w:val="24"/>
          <w:lang w:eastAsia="it-IT"/>
        </w:rPr>
        <w:t>gmail.com.</w:t>
      </w:r>
      <w:proofErr w:type="spellEnd"/>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Mi ha molto colpito, forse perché è la più antica (1540), per i suoi affreschi e per l’impianto, fatto di ampi saloni e corridoi. La facciata maestosa mi ha già lasciato a bocca aperta appena arrivato di fronte all’ingresso.</w:t>
      </w: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P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348AE">
        <w:rPr>
          <w:rFonts w:ascii="Times New Roman" w:eastAsia="Times New Roman" w:hAnsi="Times New Roman" w:cs="Times New Roman"/>
          <w:b/>
          <w:bCs/>
          <w:sz w:val="36"/>
          <w:szCs w:val="36"/>
          <w:lang w:eastAsia="it-IT"/>
        </w:rPr>
        <w:lastRenderedPageBreak/>
        <w:t xml:space="preserve">Villa </w:t>
      </w:r>
      <w:proofErr w:type="spellStart"/>
      <w:r w:rsidRPr="009348AE">
        <w:rPr>
          <w:rFonts w:ascii="Times New Roman" w:eastAsia="Times New Roman" w:hAnsi="Times New Roman" w:cs="Times New Roman"/>
          <w:b/>
          <w:bCs/>
          <w:sz w:val="36"/>
          <w:szCs w:val="36"/>
          <w:lang w:eastAsia="it-IT"/>
        </w:rPr>
        <w:t>Tuscolana</w:t>
      </w:r>
      <w:proofErr w:type="spellEnd"/>
      <w:r w:rsidRPr="009348AE">
        <w:rPr>
          <w:rFonts w:ascii="Times New Roman" w:eastAsia="Times New Roman" w:hAnsi="Times New Roman" w:cs="Times New Roman"/>
          <w:b/>
          <w:bCs/>
          <w:sz w:val="36"/>
          <w:szCs w:val="36"/>
          <w:lang w:eastAsia="it-IT"/>
        </w:rPr>
        <w:t xml:space="preserve"> o </w:t>
      </w:r>
      <w:proofErr w:type="spellStart"/>
      <w:r w:rsidRPr="009348AE">
        <w:rPr>
          <w:rFonts w:ascii="Times New Roman" w:eastAsia="Times New Roman" w:hAnsi="Times New Roman" w:cs="Times New Roman"/>
          <w:b/>
          <w:bCs/>
          <w:sz w:val="36"/>
          <w:szCs w:val="36"/>
          <w:lang w:eastAsia="it-IT"/>
        </w:rPr>
        <w:t>Rufinella</w:t>
      </w:r>
      <w:proofErr w:type="spellEnd"/>
    </w:p>
    <w:p w:rsidR="009348AE" w:rsidRPr="009348AE" w:rsidRDefault="009348AE" w:rsidP="009348AE">
      <w:pPr>
        <w:spacing w:after="0"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noProof/>
          <w:sz w:val="24"/>
          <w:szCs w:val="24"/>
          <w:lang w:eastAsia="it-IT"/>
        </w:rPr>
        <w:drawing>
          <wp:inline distT="0" distB="0" distL="0" distR="0">
            <wp:extent cx="4267200" cy="2735885"/>
            <wp:effectExtent l="0" t="0" r="0" b="7620"/>
            <wp:docPr id="7" name="Immagine 7" descr="Villa Rufinella Fras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lla Rufinella Frascat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2735885"/>
                    </a:xfrm>
                    <a:prstGeom prst="rect">
                      <a:avLst/>
                    </a:prstGeom>
                    <a:noFill/>
                    <a:ln>
                      <a:noFill/>
                    </a:ln>
                  </pic:spPr>
                </pic:pic>
              </a:graphicData>
            </a:graphic>
          </wp:inline>
        </w:drawing>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Villa </w:t>
      </w:r>
      <w:proofErr w:type="spellStart"/>
      <w:r w:rsidRPr="009348AE">
        <w:rPr>
          <w:rFonts w:ascii="Times New Roman" w:eastAsia="Times New Roman" w:hAnsi="Times New Roman" w:cs="Times New Roman"/>
          <w:sz w:val="24"/>
          <w:szCs w:val="24"/>
          <w:lang w:eastAsia="it-IT"/>
        </w:rPr>
        <w:t>Rufinella</w:t>
      </w:r>
      <w:proofErr w:type="spellEnd"/>
      <w:r w:rsidRPr="009348AE">
        <w:rPr>
          <w:rFonts w:ascii="Times New Roman" w:eastAsia="Times New Roman" w:hAnsi="Times New Roman" w:cs="Times New Roman"/>
          <w:sz w:val="24"/>
          <w:szCs w:val="24"/>
          <w:lang w:eastAsia="it-IT"/>
        </w:rPr>
        <w:t xml:space="preserve"> Frascati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L’edificio era stato costruito in maniera semplice in origine, poi i Gesuiti affidarono a </w:t>
      </w:r>
      <w:r w:rsidRPr="009348AE">
        <w:rPr>
          <w:rFonts w:ascii="Times New Roman" w:eastAsia="Times New Roman" w:hAnsi="Times New Roman" w:cs="Times New Roman"/>
          <w:b/>
          <w:bCs/>
          <w:sz w:val="24"/>
          <w:szCs w:val="24"/>
          <w:lang w:eastAsia="it-IT"/>
        </w:rPr>
        <w:t>Vanvitelli</w:t>
      </w:r>
      <w:r w:rsidRPr="009348AE">
        <w:rPr>
          <w:rFonts w:ascii="Times New Roman" w:eastAsia="Times New Roman" w:hAnsi="Times New Roman" w:cs="Times New Roman"/>
          <w:sz w:val="24"/>
          <w:szCs w:val="24"/>
          <w:lang w:eastAsia="it-IT"/>
        </w:rPr>
        <w:t xml:space="preserve"> il compito di ampliare la costruzione. Il geniale architetto aggiunse un altro edificio di quattro piani e posto in modo perpendicolare al fabbricato esistente. L’effetto ottico è davvero interessante, sono rimasto colpito dalla forma del complesso e di come l’architettura, seppure con parti risalenti a periodi diversi, integri bene ogni elemento. La forma a T ha consentito di suddividere la villa dal convento, le celle dalle parti di rappresentanza e attività comune.</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Vanvitelli ha lasciato nel parco una piccola chicca, </w:t>
      </w:r>
      <w:r w:rsidRPr="009348AE">
        <w:rPr>
          <w:rFonts w:ascii="Times New Roman" w:eastAsia="Times New Roman" w:hAnsi="Times New Roman" w:cs="Times New Roman"/>
          <w:b/>
          <w:bCs/>
          <w:sz w:val="24"/>
          <w:szCs w:val="24"/>
          <w:lang w:eastAsia="it-IT"/>
        </w:rPr>
        <w:t>una fontana, a forma di conchiglia</w:t>
      </w:r>
      <w:r w:rsidRPr="009348AE">
        <w:rPr>
          <w:rFonts w:ascii="Times New Roman" w:eastAsia="Times New Roman" w:hAnsi="Times New Roman" w:cs="Times New Roman"/>
          <w:sz w:val="24"/>
          <w:szCs w:val="24"/>
          <w:lang w:eastAsia="it-IT"/>
        </w:rPr>
        <w:t xml:space="preserve">, da cui sgorga l’acqua uscendo da due diversi fori. Il </w:t>
      </w:r>
      <w:r w:rsidRPr="009348AE">
        <w:rPr>
          <w:rFonts w:ascii="Times New Roman" w:eastAsia="Times New Roman" w:hAnsi="Times New Roman" w:cs="Times New Roman"/>
          <w:b/>
          <w:bCs/>
          <w:sz w:val="24"/>
          <w:szCs w:val="24"/>
          <w:lang w:eastAsia="it-IT"/>
        </w:rPr>
        <w:t>ninfeo</w:t>
      </w:r>
      <w:r w:rsidRPr="009348AE">
        <w:rPr>
          <w:rFonts w:ascii="Times New Roman" w:eastAsia="Times New Roman" w:hAnsi="Times New Roman" w:cs="Times New Roman"/>
          <w:sz w:val="24"/>
          <w:szCs w:val="24"/>
          <w:lang w:eastAsia="it-IT"/>
        </w:rPr>
        <w:t xml:space="preserve"> ed il </w:t>
      </w:r>
      <w:r w:rsidRPr="009348AE">
        <w:rPr>
          <w:rFonts w:ascii="Times New Roman" w:eastAsia="Times New Roman" w:hAnsi="Times New Roman" w:cs="Times New Roman"/>
          <w:b/>
          <w:bCs/>
          <w:sz w:val="24"/>
          <w:szCs w:val="24"/>
          <w:lang w:eastAsia="it-IT"/>
        </w:rPr>
        <w:t>giardino all’italiana</w:t>
      </w:r>
      <w:r w:rsidRPr="009348AE">
        <w:rPr>
          <w:rFonts w:ascii="Times New Roman" w:eastAsia="Times New Roman" w:hAnsi="Times New Roman" w:cs="Times New Roman"/>
          <w:sz w:val="24"/>
          <w:szCs w:val="24"/>
          <w:lang w:eastAsia="it-IT"/>
        </w:rPr>
        <w:t xml:space="preserve"> fanno risaltare la villa, mentre nella </w:t>
      </w:r>
      <w:r w:rsidRPr="009348AE">
        <w:rPr>
          <w:rFonts w:ascii="Times New Roman" w:eastAsia="Times New Roman" w:hAnsi="Times New Roman" w:cs="Times New Roman"/>
          <w:b/>
          <w:bCs/>
          <w:sz w:val="24"/>
          <w:szCs w:val="24"/>
          <w:lang w:eastAsia="it-IT"/>
        </w:rPr>
        <w:t>cappella</w:t>
      </w:r>
      <w:r w:rsidRPr="009348AE">
        <w:rPr>
          <w:rFonts w:ascii="Times New Roman" w:eastAsia="Times New Roman" w:hAnsi="Times New Roman" w:cs="Times New Roman"/>
          <w:sz w:val="24"/>
          <w:szCs w:val="24"/>
          <w:lang w:eastAsia="it-IT"/>
        </w:rPr>
        <w:t xml:space="preserve"> si possono vedere </w:t>
      </w:r>
      <w:r w:rsidRPr="009348AE">
        <w:rPr>
          <w:rFonts w:ascii="Times New Roman" w:eastAsia="Times New Roman" w:hAnsi="Times New Roman" w:cs="Times New Roman"/>
          <w:b/>
          <w:bCs/>
          <w:sz w:val="24"/>
          <w:szCs w:val="24"/>
          <w:lang w:eastAsia="it-IT"/>
        </w:rPr>
        <w:t>cinque nicchie ed una maestosa cupola</w:t>
      </w:r>
      <w:r w:rsidRPr="009348AE">
        <w:rPr>
          <w:rFonts w:ascii="Times New Roman" w:eastAsia="Times New Roman" w:hAnsi="Times New Roman" w:cs="Times New Roman"/>
          <w:sz w:val="24"/>
          <w:szCs w:val="24"/>
          <w:lang w:eastAsia="it-IT"/>
        </w:rPr>
        <w:t xml:space="preserve">, tra stucchi ed uno stupendo </w:t>
      </w:r>
      <w:r w:rsidRPr="009348AE">
        <w:rPr>
          <w:rFonts w:ascii="Times New Roman" w:eastAsia="Times New Roman" w:hAnsi="Times New Roman" w:cs="Times New Roman"/>
          <w:b/>
          <w:bCs/>
          <w:sz w:val="24"/>
          <w:szCs w:val="24"/>
          <w:lang w:eastAsia="it-IT"/>
        </w:rPr>
        <w:t>affresco della Santissima Trinità</w:t>
      </w:r>
      <w:r w:rsidRPr="009348AE">
        <w:rPr>
          <w:rFonts w:ascii="Times New Roman" w:eastAsia="Times New Roman" w:hAnsi="Times New Roman" w:cs="Times New Roman"/>
          <w:sz w:val="24"/>
          <w:szCs w:val="24"/>
          <w:lang w:eastAsia="it-IT"/>
        </w:rPr>
        <w:t>.</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b/>
          <w:bCs/>
          <w:sz w:val="24"/>
          <w:szCs w:val="24"/>
          <w:lang w:eastAsia="it-IT"/>
        </w:rPr>
        <w:t>La visita è consentita agli ospiti dell’albergo in cui si è trasformata la villa</w:t>
      </w:r>
      <w:r w:rsidRPr="009348AE">
        <w:rPr>
          <w:rFonts w:ascii="Times New Roman" w:eastAsia="Times New Roman" w:hAnsi="Times New Roman" w:cs="Times New Roman"/>
          <w:sz w:val="24"/>
          <w:szCs w:val="24"/>
          <w:lang w:eastAsia="it-IT"/>
        </w:rPr>
        <w:t>. Io, diciamo…. sono riuscito ad intrufolarmi grazie ad un caro amico fraterno.</w:t>
      </w: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9348AE" w:rsidRP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348AE">
        <w:rPr>
          <w:rFonts w:ascii="Times New Roman" w:eastAsia="Times New Roman" w:hAnsi="Times New Roman" w:cs="Times New Roman"/>
          <w:b/>
          <w:bCs/>
          <w:sz w:val="36"/>
          <w:szCs w:val="36"/>
          <w:lang w:eastAsia="it-IT"/>
        </w:rPr>
        <w:lastRenderedPageBreak/>
        <w:t>Visita a Villa Mondragone</w:t>
      </w:r>
    </w:p>
    <w:p w:rsidR="009348AE" w:rsidRPr="009348AE" w:rsidRDefault="009348AE" w:rsidP="009348AE">
      <w:pPr>
        <w:spacing w:after="0"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noProof/>
          <w:sz w:val="24"/>
          <w:szCs w:val="24"/>
          <w:lang w:eastAsia="it-IT"/>
        </w:rPr>
        <w:drawing>
          <wp:inline distT="0" distB="0" distL="0" distR="0">
            <wp:extent cx="4572000" cy="3429000"/>
            <wp:effectExtent l="0" t="0" r="0" b="0"/>
            <wp:docPr id="8" name="Immagine 8" descr="Villa Mondragone Fras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lla Mondragone Frascat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Villa Mondragone Frascati</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Fatta costruire nel 1533 dal cardinale Marco </w:t>
      </w:r>
      <w:proofErr w:type="spellStart"/>
      <w:r w:rsidRPr="009348AE">
        <w:rPr>
          <w:rFonts w:ascii="Times New Roman" w:eastAsia="Times New Roman" w:hAnsi="Times New Roman" w:cs="Times New Roman"/>
          <w:sz w:val="24"/>
          <w:szCs w:val="24"/>
          <w:lang w:eastAsia="it-IT"/>
        </w:rPr>
        <w:t>Sittich</w:t>
      </w:r>
      <w:proofErr w:type="spellEnd"/>
      <w:r w:rsidRPr="009348AE">
        <w:rPr>
          <w:rFonts w:ascii="Times New Roman" w:eastAsia="Times New Roman" w:hAnsi="Times New Roman" w:cs="Times New Roman"/>
          <w:sz w:val="24"/>
          <w:szCs w:val="24"/>
          <w:lang w:eastAsia="it-IT"/>
        </w:rPr>
        <w:t xml:space="preserve">, conosciuto come </w:t>
      </w:r>
      <w:proofErr w:type="spellStart"/>
      <w:r w:rsidRPr="009348AE">
        <w:rPr>
          <w:rFonts w:ascii="Times New Roman" w:eastAsia="Times New Roman" w:hAnsi="Times New Roman" w:cs="Times New Roman"/>
          <w:sz w:val="24"/>
          <w:szCs w:val="24"/>
          <w:lang w:eastAsia="it-IT"/>
        </w:rPr>
        <w:t>Altemps</w:t>
      </w:r>
      <w:proofErr w:type="spellEnd"/>
      <w:r w:rsidRPr="009348AE">
        <w:rPr>
          <w:rFonts w:ascii="Times New Roman" w:eastAsia="Times New Roman" w:hAnsi="Times New Roman" w:cs="Times New Roman"/>
          <w:sz w:val="24"/>
          <w:szCs w:val="24"/>
          <w:lang w:eastAsia="it-IT"/>
        </w:rPr>
        <w:t>, nipote di Pio IV. Il Papa Gregorio XIII vi soggiornò con regolarità. Grazie a lui venne aggiunta una palazzina su antichi resti romani, rendendo il complesso più importante.</w:t>
      </w:r>
    </w:p>
    <w:p w:rsidR="009348AE" w:rsidRPr="009348AE" w:rsidRDefault="009348AE" w:rsidP="009348AE">
      <w:pPr>
        <w:spacing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Oggi è un centro congressi e si può visitare concordando data e prezzo contattando la struttura, raggiungibile al sito internet www.villamondragone.it.</w:t>
      </w:r>
    </w:p>
    <w:p w:rsidR="009348AE" w:rsidRPr="009348AE" w:rsidRDefault="009348AE" w:rsidP="009348A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348AE">
        <w:rPr>
          <w:rFonts w:ascii="Times New Roman" w:eastAsia="Times New Roman" w:hAnsi="Times New Roman" w:cs="Times New Roman"/>
          <w:b/>
          <w:bCs/>
          <w:sz w:val="36"/>
          <w:szCs w:val="36"/>
          <w:lang w:eastAsia="it-IT"/>
        </w:rPr>
        <w:t>Visita a villa Sora</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Non ho potuto accedere alla </w:t>
      </w:r>
      <w:r w:rsidRPr="009348AE">
        <w:rPr>
          <w:rFonts w:ascii="Times New Roman" w:eastAsia="Times New Roman" w:hAnsi="Times New Roman" w:cs="Times New Roman"/>
          <w:b/>
          <w:bCs/>
          <w:sz w:val="24"/>
          <w:szCs w:val="24"/>
          <w:lang w:eastAsia="it-IT"/>
        </w:rPr>
        <w:t>villa papale Sora</w:t>
      </w:r>
      <w:r w:rsidRPr="009348AE">
        <w:rPr>
          <w:rFonts w:ascii="Times New Roman" w:eastAsia="Times New Roman" w:hAnsi="Times New Roman" w:cs="Times New Roman"/>
          <w:sz w:val="24"/>
          <w:szCs w:val="24"/>
          <w:lang w:eastAsia="it-IT"/>
        </w:rPr>
        <w:t>, perché oggi è una scuola gestita dai Salesiani.</w:t>
      </w:r>
    </w:p>
    <w:p w:rsidR="009348AE" w:rsidRPr="009348AE" w:rsidRDefault="009348AE" w:rsidP="009348A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9348AE">
        <w:rPr>
          <w:rFonts w:ascii="Times New Roman" w:eastAsia="Times New Roman" w:hAnsi="Times New Roman" w:cs="Times New Roman"/>
          <w:b/>
          <w:bCs/>
          <w:sz w:val="27"/>
          <w:szCs w:val="27"/>
          <w:lang w:eastAsia="it-IT"/>
        </w:rPr>
        <w:t>Concludendo…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Il Viaggio alla scoperta </w:t>
      </w:r>
      <w:proofErr w:type="spellStart"/>
      <w:r w:rsidRPr="009348AE">
        <w:rPr>
          <w:rFonts w:ascii="Times New Roman" w:eastAsia="Times New Roman" w:hAnsi="Times New Roman" w:cs="Times New Roman"/>
          <w:sz w:val="24"/>
          <w:szCs w:val="24"/>
          <w:lang w:eastAsia="it-IT"/>
        </w:rPr>
        <w:t>dell</w:t>
      </w:r>
      <w:proofErr w:type="spellEnd"/>
      <w:r w:rsidRPr="009348AE">
        <w:rPr>
          <w:rFonts w:ascii="Times New Roman" w:eastAsia="Times New Roman" w:hAnsi="Times New Roman" w:cs="Times New Roman"/>
          <w:sz w:val="24"/>
          <w:szCs w:val="24"/>
          <w:lang w:eastAsia="it-IT"/>
        </w:rPr>
        <w:t xml:space="preserve"> </w:t>
      </w:r>
      <w:r w:rsidRPr="009348AE">
        <w:rPr>
          <w:rFonts w:ascii="Times New Roman" w:eastAsia="Times New Roman" w:hAnsi="Times New Roman" w:cs="Times New Roman"/>
          <w:b/>
          <w:bCs/>
          <w:sz w:val="24"/>
          <w:szCs w:val="24"/>
          <w:lang w:eastAsia="it-IT"/>
        </w:rPr>
        <w:t xml:space="preserve">Ville </w:t>
      </w:r>
      <w:proofErr w:type="spellStart"/>
      <w:r w:rsidRPr="009348AE">
        <w:rPr>
          <w:rFonts w:ascii="Times New Roman" w:eastAsia="Times New Roman" w:hAnsi="Times New Roman" w:cs="Times New Roman"/>
          <w:b/>
          <w:bCs/>
          <w:sz w:val="24"/>
          <w:szCs w:val="24"/>
          <w:lang w:eastAsia="it-IT"/>
        </w:rPr>
        <w:t>Tuscolane</w:t>
      </w:r>
      <w:proofErr w:type="spellEnd"/>
      <w:r w:rsidRPr="009348AE">
        <w:rPr>
          <w:rFonts w:ascii="Times New Roman" w:eastAsia="Times New Roman" w:hAnsi="Times New Roman" w:cs="Times New Roman"/>
          <w:sz w:val="24"/>
          <w:szCs w:val="24"/>
          <w:lang w:eastAsia="it-IT"/>
        </w:rPr>
        <w:t xml:space="preserve"> di Mauro ci ha dato uno spunto interessante su </w:t>
      </w:r>
      <w:r w:rsidRPr="009348AE">
        <w:rPr>
          <w:rFonts w:ascii="Times New Roman" w:eastAsia="Times New Roman" w:hAnsi="Times New Roman" w:cs="Times New Roman"/>
          <w:b/>
          <w:bCs/>
          <w:sz w:val="24"/>
          <w:szCs w:val="24"/>
          <w:lang w:eastAsia="it-IT"/>
        </w:rPr>
        <w:t>cosa vedere a Frascati</w:t>
      </w:r>
      <w:r w:rsidRPr="009348AE">
        <w:rPr>
          <w:rFonts w:ascii="Times New Roman" w:eastAsia="Times New Roman" w:hAnsi="Times New Roman" w:cs="Times New Roman"/>
          <w:sz w:val="24"/>
          <w:szCs w:val="24"/>
          <w:lang w:eastAsia="it-IT"/>
        </w:rPr>
        <w:t xml:space="preserve">. Mi raccomando, se decideste di ripercorrerne le orme, seguite i suoi consigli per informarvi prima di partire e per non correre il rischio di trovarle chiuse. In particolare, come suggerisce bene, contattate la </w:t>
      </w:r>
      <w:hyperlink r:id="rId11" w:tgtFrame="_blank" w:tooltip="Pro Loco Frascati" w:history="1">
        <w:r w:rsidRPr="009348AE">
          <w:rPr>
            <w:rFonts w:ascii="Times New Roman" w:eastAsia="Times New Roman" w:hAnsi="Times New Roman" w:cs="Times New Roman"/>
            <w:color w:val="0000FF"/>
            <w:sz w:val="24"/>
            <w:szCs w:val="24"/>
            <w:u w:val="single"/>
            <w:lang w:eastAsia="it-IT"/>
          </w:rPr>
          <w:t>pro loco di Frascati</w:t>
        </w:r>
      </w:hyperlink>
      <w:r w:rsidRPr="009348AE">
        <w:rPr>
          <w:rFonts w:ascii="Times New Roman" w:eastAsia="Times New Roman" w:hAnsi="Times New Roman" w:cs="Times New Roman"/>
          <w:sz w:val="24"/>
          <w:szCs w:val="24"/>
          <w:lang w:eastAsia="it-IT"/>
        </w:rPr>
        <w:t>.</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24"/>
          <w:szCs w:val="24"/>
          <w:lang w:eastAsia="it-IT"/>
        </w:rPr>
        <w:t xml:space="preserve">Se poi il vostro viaggio volesse continuare in tutta l’area dei </w:t>
      </w:r>
      <w:r w:rsidRPr="009348AE">
        <w:rPr>
          <w:rFonts w:ascii="Times New Roman" w:eastAsia="Times New Roman" w:hAnsi="Times New Roman" w:cs="Times New Roman"/>
          <w:b/>
          <w:bCs/>
          <w:sz w:val="24"/>
          <w:szCs w:val="24"/>
          <w:lang w:eastAsia="it-IT"/>
        </w:rPr>
        <w:t>Castelli Romani</w:t>
      </w:r>
      <w:r w:rsidRPr="009348AE">
        <w:rPr>
          <w:rFonts w:ascii="Times New Roman" w:eastAsia="Times New Roman" w:hAnsi="Times New Roman" w:cs="Times New Roman"/>
          <w:sz w:val="24"/>
          <w:szCs w:val="24"/>
          <w:lang w:eastAsia="it-IT"/>
        </w:rPr>
        <w:t>, vi suggerisco di leggere anche “</w:t>
      </w:r>
      <w:hyperlink r:id="rId12" w:tooltip="Castelli Romani Cosa Vedere" w:history="1">
        <w:r w:rsidRPr="009348AE">
          <w:rPr>
            <w:rFonts w:ascii="Times New Roman" w:eastAsia="Times New Roman" w:hAnsi="Times New Roman" w:cs="Times New Roman"/>
            <w:color w:val="0000FF"/>
            <w:sz w:val="24"/>
            <w:szCs w:val="24"/>
            <w:u w:val="single"/>
            <w:lang w:eastAsia="it-IT"/>
          </w:rPr>
          <w:t>Castelli Romani Cosa Vedere</w:t>
        </w:r>
      </w:hyperlink>
      <w:r w:rsidRPr="009348AE">
        <w:rPr>
          <w:rFonts w:ascii="Times New Roman" w:eastAsia="Times New Roman" w:hAnsi="Times New Roman" w:cs="Times New Roman"/>
          <w:sz w:val="24"/>
          <w:szCs w:val="24"/>
          <w:lang w:eastAsia="it-IT"/>
        </w:rPr>
        <w:t>“, scritto per noi da Francesco.</w:t>
      </w:r>
    </w:p>
    <w:p w:rsidR="009348AE" w:rsidRPr="009348AE" w:rsidRDefault="009348AE" w:rsidP="009348AE">
      <w:pPr>
        <w:spacing w:before="100" w:beforeAutospacing="1" w:after="100" w:afterAutospacing="1" w:line="240" w:lineRule="auto"/>
        <w:rPr>
          <w:rFonts w:ascii="Times New Roman" w:eastAsia="Times New Roman" w:hAnsi="Times New Roman" w:cs="Times New Roman"/>
          <w:sz w:val="24"/>
          <w:szCs w:val="24"/>
          <w:lang w:eastAsia="it-IT"/>
        </w:rPr>
      </w:pPr>
      <w:r w:rsidRPr="009348AE">
        <w:rPr>
          <w:rFonts w:ascii="Times New Roman" w:eastAsia="Times New Roman" w:hAnsi="Times New Roman" w:cs="Times New Roman"/>
          <w:sz w:val="18"/>
          <w:szCs w:val="18"/>
          <w:lang w:eastAsia="it-IT"/>
        </w:rPr>
        <w:t xml:space="preserve">Le foto utilizzate in questo articolo sono state tratte in massima parte da internet con licenza </w:t>
      </w:r>
      <w:proofErr w:type="spellStart"/>
      <w:r w:rsidRPr="009348AE">
        <w:rPr>
          <w:rFonts w:ascii="Times New Roman" w:eastAsia="Times New Roman" w:hAnsi="Times New Roman" w:cs="Times New Roman"/>
          <w:sz w:val="18"/>
          <w:szCs w:val="18"/>
          <w:lang w:eastAsia="it-IT"/>
        </w:rPr>
        <w:t>commons-wikimedia</w:t>
      </w:r>
      <w:proofErr w:type="spellEnd"/>
      <w:r w:rsidRPr="009348AE">
        <w:rPr>
          <w:rFonts w:ascii="Times New Roman" w:eastAsia="Times New Roman" w:hAnsi="Times New Roman" w:cs="Times New Roman"/>
          <w:sz w:val="18"/>
          <w:szCs w:val="18"/>
          <w:lang w:eastAsia="it-IT"/>
        </w:rPr>
        <w:t xml:space="preserve">. Se qualcuno riconoscesse una sua foto e ne volesse la rimozione può contattarmi tramite </w:t>
      </w:r>
      <w:proofErr w:type="spellStart"/>
      <w:r w:rsidRPr="009348AE">
        <w:rPr>
          <w:rFonts w:ascii="Times New Roman" w:eastAsia="Times New Roman" w:hAnsi="Times New Roman" w:cs="Times New Roman"/>
          <w:sz w:val="18"/>
          <w:szCs w:val="18"/>
          <w:lang w:eastAsia="it-IT"/>
        </w:rPr>
        <w:t>email</w:t>
      </w:r>
      <w:proofErr w:type="spellEnd"/>
      <w:r w:rsidRPr="009348AE">
        <w:rPr>
          <w:rFonts w:ascii="Times New Roman" w:eastAsia="Times New Roman" w:hAnsi="Times New Roman" w:cs="Times New Roman"/>
          <w:sz w:val="18"/>
          <w:szCs w:val="18"/>
          <w:lang w:eastAsia="it-IT"/>
        </w:rPr>
        <w:t xml:space="preserve"> dal </w:t>
      </w:r>
      <w:proofErr w:type="spellStart"/>
      <w:r w:rsidRPr="009348AE">
        <w:rPr>
          <w:rFonts w:ascii="Times New Roman" w:eastAsia="Times New Roman" w:hAnsi="Times New Roman" w:cs="Times New Roman"/>
          <w:sz w:val="18"/>
          <w:szCs w:val="18"/>
          <w:lang w:eastAsia="it-IT"/>
        </w:rPr>
        <w:t>form</w:t>
      </w:r>
      <w:proofErr w:type="spellEnd"/>
      <w:r w:rsidRPr="009348AE">
        <w:rPr>
          <w:rFonts w:ascii="Times New Roman" w:eastAsia="Times New Roman" w:hAnsi="Times New Roman" w:cs="Times New Roman"/>
          <w:sz w:val="18"/>
          <w:szCs w:val="18"/>
          <w:lang w:eastAsia="it-IT"/>
        </w:rPr>
        <w:t xml:space="preserve"> di contatto alla pagina </w:t>
      </w:r>
      <w:hyperlink r:id="rId13" w:tooltip="B&amp;B Valmontone" w:history="1">
        <w:r w:rsidRPr="009348AE">
          <w:rPr>
            <w:rFonts w:ascii="Times New Roman" w:eastAsia="Times New Roman" w:hAnsi="Times New Roman" w:cs="Times New Roman"/>
            <w:color w:val="0000FF"/>
            <w:sz w:val="18"/>
            <w:szCs w:val="18"/>
            <w:u w:val="single"/>
            <w:lang w:eastAsia="it-IT"/>
          </w:rPr>
          <w:t>prenota il tuo B&amp;B a Valmontone</w:t>
        </w:r>
      </w:hyperlink>
      <w:r w:rsidRPr="009348AE">
        <w:rPr>
          <w:rFonts w:ascii="Times New Roman" w:eastAsia="Times New Roman" w:hAnsi="Times New Roman" w:cs="Times New Roman"/>
          <w:sz w:val="18"/>
          <w:szCs w:val="18"/>
          <w:lang w:eastAsia="it-IT"/>
        </w:rPr>
        <w:t>.</w:t>
      </w:r>
    </w:p>
    <w:p w:rsidR="009348AE" w:rsidRPr="009348AE" w:rsidRDefault="009348AE" w:rsidP="009348AE">
      <w:pPr>
        <w:shd w:val="clear" w:color="auto" w:fill="E4E4E4"/>
        <w:spacing w:after="0" w:line="240" w:lineRule="auto"/>
        <w:rPr>
          <w:rFonts w:ascii="Times New Roman" w:eastAsia="Times New Roman" w:hAnsi="Times New Roman" w:cs="Times New Roman"/>
          <w:color w:val="333333"/>
          <w:sz w:val="24"/>
          <w:szCs w:val="24"/>
          <w:lang w:eastAsia="it-IT"/>
        </w:rPr>
      </w:pPr>
      <w:r w:rsidRPr="009348AE">
        <w:rPr>
          <w:rFonts w:ascii="Times New Roman" w:eastAsia="Times New Roman" w:hAnsi="Times New Roman" w:cs="Times New Roman"/>
          <w:color w:val="333333"/>
          <w:sz w:val="24"/>
          <w:szCs w:val="24"/>
          <w:lang w:eastAsia="it-IT"/>
        </w:rPr>
        <w:t>Riassunto</w:t>
      </w:r>
    </w:p>
    <w:p w:rsidR="009348AE" w:rsidRPr="009348AE" w:rsidRDefault="009348AE" w:rsidP="009348AE">
      <w:pPr>
        <w:shd w:val="clear" w:color="auto" w:fill="F5F5F5"/>
        <w:spacing w:after="0" w:line="240" w:lineRule="auto"/>
        <w:rPr>
          <w:rFonts w:ascii="Times New Roman" w:eastAsia="Times New Roman" w:hAnsi="Times New Roman" w:cs="Times New Roman"/>
          <w:color w:val="333333"/>
          <w:sz w:val="24"/>
          <w:szCs w:val="24"/>
          <w:lang w:eastAsia="it-IT"/>
        </w:rPr>
      </w:pPr>
      <w:r w:rsidRPr="009348AE">
        <w:rPr>
          <w:rFonts w:ascii="Times New Roman" w:eastAsia="Times New Roman" w:hAnsi="Times New Roman" w:cs="Times New Roman"/>
          <w:noProof/>
          <w:color w:val="333333"/>
          <w:sz w:val="24"/>
          <w:szCs w:val="24"/>
          <w:lang w:eastAsia="it-IT"/>
        </w:rPr>
        <w:lastRenderedPageBreak/>
        <w:drawing>
          <wp:inline distT="0" distB="0" distL="0" distR="0">
            <wp:extent cx="1714500" cy="1714500"/>
            <wp:effectExtent l="0" t="0" r="0" b="0"/>
            <wp:docPr id="9" name="Immagine 9" descr="Cosa Vedere a Frascati. Le Ville Tusco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sa Vedere a Frascati. Le Ville Tuscolan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714500"/>
                    </a:xfrm>
                    <a:prstGeom prst="rect">
                      <a:avLst/>
                    </a:prstGeom>
                    <a:noFill/>
                    <a:ln>
                      <a:noFill/>
                    </a:ln>
                  </pic:spPr>
                </pic:pic>
              </a:graphicData>
            </a:graphic>
          </wp:inline>
        </w:drawing>
      </w:r>
    </w:p>
    <w:p w:rsidR="009348AE" w:rsidRPr="009348AE" w:rsidRDefault="009348AE" w:rsidP="009348AE">
      <w:pPr>
        <w:shd w:val="clear" w:color="auto" w:fill="F5F5F5"/>
        <w:spacing w:after="0" w:line="240" w:lineRule="auto"/>
        <w:rPr>
          <w:rFonts w:ascii="Times New Roman" w:eastAsia="Times New Roman" w:hAnsi="Times New Roman" w:cs="Times New Roman"/>
          <w:color w:val="333333"/>
          <w:sz w:val="24"/>
          <w:szCs w:val="24"/>
          <w:lang w:eastAsia="it-IT"/>
        </w:rPr>
      </w:pPr>
      <w:r w:rsidRPr="009348AE">
        <w:rPr>
          <w:rFonts w:ascii="Times New Roman" w:eastAsia="Times New Roman" w:hAnsi="Times New Roman" w:cs="Times New Roman"/>
          <w:color w:val="333333"/>
          <w:sz w:val="24"/>
          <w:szCs w:val="24"/>
          <w:lang w:eastAsia="it-IT"/>
        </w:rPr>
        <w:t>Titolo</w:t>
      </w:r>
    </w:p>
    <w:p w:rsidR="009348AE" w:rsidRPr="009348AE" w:rsidRDefault="009348AE" w:rsidP="009348AE">
      <w:pPr>
        <w:shd w:val="clear" w:color="auto" w:fill="F5F5F5"/>
        <w:spacing w:after="0" w:line="240" w:lineRule="auto"/>
        <w:rPr>
          <w:rFonts w:ascii="Times New Roman" w:eastAsia="Times New Roman" w:hAnsi="Times New Roman" w:cs="Times New Roman"/>
          <w:color w:val="333333"/>
          <w:sz w:val="24"/>
          <w:szCs w:val="24"/>
          <w:lang w:eastAsia="it-IT"/>
        </w:rPr>
      </w:pPr>
      <w:r w:rsidRPr="009348AE">
        <w:rPr>
          <w:rFonts w:ascii="Times New Roman" w:eastAsia="Times New Roman" w:hAnsi="Times New Roman" w:cs="Times New Roman"/>
          <w:color w:val="333333"/>
          <w:sz w:val="24"/>
          <w:szCs w:val="24"/>
          <w:lang w:eastAsia="it-IT"/>
        </w:rPr>
        <w:t>Cosa Vedere a Frascati. Le Ville Tuscolane</w:t>
      </w:r>
    </w:p>
    <w:p w:rsidR="009348AE" w:rsidRPr="009348AE" w:rsidRDefault="009348AE" w:rsidP="009348AE">
      <w:pPr>
        <w:shd w:val="clear" w:color="auto" w:fill="F5F5F5"/>
        <w:spacing w:after="0" w:line="240" w:lineRule="auto"/>
        <w:rPr>
          <w:rFonts w:ascii="Times New Roman" w:eastAsia="Times New Roman" w:hAnsi="Times New Roman" w:cs="Times New Roman"/>
          <w:color w:val="333333"/>
          <w:sz w:val="24"/>
          <w:szCs w:val="24"/>
          <w:lang w:eastAsia="it-IT"/>
        </w:rPr>
      </w:pPr>
      <w:r w:rsidRPr="009348AE">
        <w:rPr>
          <w:rFonts w:ascii="Times New Roman" w:eastAsia="Times New Roman" w:hAnsi="Times New Roman" w:cs="Times New Roman"/>
          <w:color w:val="333333"/>
          <w:sz w:val="24"/>
          <w:szCs w:val="24"/>
          <w:lang w:eastAsia="it-IT"/>
        </w:rPr>
        <w:t>Descrizione</w:t>
      </w:r>
    </w:p>
    <w:p w:rsidR="009348AE" w:rsidRPr="009348AE" w:rsidRDefault="009348AE" w:rsidP="009348AE">
      <w:pPr>
        <w:shd w:val="clear" w:color="auto" w:fill="F5F5F5"/>
        <w:spacing w:after="0" w:line="240" w:lineRule="auto"/>
        <w:rPr>
          <w:rFonts w:ascii="Times New Roman" w:eastAsia="Times New Roman" w:hAnsi="Times New Roman" w:cs="Times New Roman"/>
          <w:color w:val="333333"/>
          <w:sz w:val="24"/>
          <w:szCs w:val="24"/>
          <w:lang w:eastAsia="it-IT"/>
        </w:rPr>
      </w:pPr>
      <w:r w:rsidRPr="009348AE">
        <w:rPr>
          <w:rFonts w:ascii="Times New Roman" w:eastAsia="Times New Roman" w:hAnsi="Times New Roman" w:cs="Times New Roman"/>
          <w:color w:val="333333"/>
          <w:sz w:val="24"/>
          <w:szCs w:val="24"/>
          <w:lang w:eastAsia="it-IT"/>
        </w:rPr>
        <w:t>Chi vuole visitare una vera meraviglia in Italia deve fare tappa a Frascati e concentrarsi su un'eccellenza dei Castelli Romani: le Ville Tuscolane. Ecco le ville tuscolane da vedere a Frascati</w:t>
      </w:r>
    </w:p>
    <w:p w:rsidR="007224C9" w:rsidRDefault="007224C9">
      <w:bookmarkStart w:id="0" w:name="_GoBack"/>
      <w:bookmarkEnd w:id="0"/>
    </w:p>
    <w:sectPr w:rsidR="007224C9" w:rsidSect="004D20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48AE"/>
    <w:rsid w:val="004D2063"/>
    <w:rsid w:val="006A36C6"/>
    <w:rsid w:val="007224C9"/>
    <w:rsid w:val="009348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0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48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4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48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4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261504">
      <w:bodyDiv w:val="1"/>
      <w:marLeft w:val="0"/>
      <w:marRight w:val="0"/>
      <w:marTop w:val="0"/>
      <w:marBottom w:val="0"/>
      <w:divBdr>
        <w:top w:val="none" w:sz="0" w:space="0" w:color="auto"/>
        <w:left w:val="none" w:sz="0" w:space="0" w:color="auto"/>
        <w:bottom w:val="none" w:sz="0" w:space="0" w:color="auto"/>
        <w:right w:val="none" w:sz="0" w:space="0" w:color="auto"/>
      </w:divBdr>
      <w:divsChild>
        <w:div w:id="2100639279">
          <w:marLeft w:val="0"/>
          <w:marRight w:val="0"/>
          <w:marTop w:val="0"/>
          <w:marBottom w:val="0"/>
          <w:divBdr>
            <w:top w:val="none" w:sz="0" w:space="0" w:color="auto"/>
            <w:left w:val="none" w:sz="0" w:space="0" w:color="auto"/>
            <w:bottom w:val="none" w:sz="0" w:space="0" w:color="auto"/>
            <w:right w:val="none" w:sz="0" w:space="0" w:color="auto"/>
          </w:divBdr>
        </w:div>
        <w:div w:id="693457138">
          <w:marLeft w:val="0"/>
          <w:marRight w:val="0"/>
          <w:marTop w:val="0"/>
          <w:marBottom w:val="0"/>
          <w:divBdr>
            <w:top w:val="none" w:sz="0" w:space="0" w:color="auto"/>
            <w:left w:val="none" w:sz="0" w:space="0" w:color="auto"/>
            <w:bottom w:val="none" w:sz="0" w:space="0" w:color="auto"/>
            <w:right w:val="none" w:sz="0" w:space="0" w:color="auto"/>
          </w:divBdr>
          <w:divsChild>
            <w:div w:id="1114907295">
              <w:marLeft w:val="0"/>
              <w:marRight w:val="0"/>
              <w:marTop w:val="0"/>
              <w:marBottom w:val="0"/>
              <w:divBdr>
                <w:top w:val="none" w:sz="0" w:space="0" w:color="auto"/>
                <w:left w:val="none" w:sz="0" w:space="0" w:color="auto"/>
                <w:bottom w:val="none" w:sz="0" w:space="0" w:color="auto"/>
                <w:right w:val="none" w:sz="0" w:space="0" w:color="auto"/>
              </w:divBdr>
            </w:div>
            <w:div w:id="825779868">
              <w:marLeft w:val="0"/>
              <w:marRight w:val="0"/>
              <w:marTop w:val="0"/>
              <w:marBottom w:val="0"/>
              <w:divBdr>
                <w:top w:val="none" w:sz="0" w:space="0" w:color="auto"/>
                <w:left w:val="none" w:sz="0" w:space="0" w:color="auto"/>
                <w:bottom w:val="none" w:sz="0" w:space="0" w:color="auto"/>
                <w:right w:val="none" w:sz="0" w:space="0" w:color="auto"/>
              </w:divBdr>
            </w:div>
            <w:div w:id="288705626">
              <w:marLeft w:val="0"/>
              <w:marRight w:val="0"/>
              <w:marTop w:val="0"/>
              <w:marBottom w:val="0"/>
              <w:divBdr>
                <w:top w:val="none" w:sz="0" w:space="0" w:color="auto"/>
                <w:left w:val="none" w:sz="0" w:space="0" w:color="auto"/>
                <w:bottom w:val="none" w:sz="0" w:space="0" w:color="auto"/>
                <w:right w:val="none" w:sz="0" w:space="0" w:color="auto"/>
              </w:divBdr>
            </w:div>
            <w:div w:id="1028263660">
              <w:marLeft w:val="0"/>
              <w:marRight w:val="0"/>
              <w:marTop w:val="0"/>
              <w:marBottom w:val="0"/>
              <w:divBdr>
                <w:top w:val="none" w:sz="0" w:space="0" w:color="auto"/>
                <w:left w:val="none" w:sz="0" w:space="0" w:color="auto"/>
                <w:bottom w:val="none" w:sz="0" w:space="0" w:color="auto"/>
                <w:right w:val="none" w:sz="0" w:space="0" w:color="auto"/>
              </w:divBdr>
            </w:div>
            <w:div w:id="194850523">
              <w:marLeft w:val="0"/>
              <w:marRight w:val="0"/>
              <w:marTop w:val="0"/>
              <w:marBottom w:val="0"/>
              <w:divBdr>
                <w:top w:val="none" w:sz="0" w:space="0" w:color="auto"/>
                <w:left w:val="none" w:sz="0" w:space="0" w:color="auto"/>
                <w:bottom w:val="none" w:sz="0" w:space="0" w:color="auto"/>
                <w:right w:val="none" w:sz="0" w:space="0" w:color="auto"/>
              </w:divBdr>
            </w:div>
            <w:div w:id="259878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54244">
              <w:marLeft w:val="0"/>
              <w:marRight w:val="0"/>
              <w:marTop w:val="0"/>
              <w:marBottom w:val="0"/>
              <w:divBdr>
                <w:top w:val="none" w:sz="0" w:space="0" w:color="auto"/>
                <w:left w:val="none" w:sz="0" w:space="0" w:color="auto"/>
                <w:bottom w:val="none" w:sz="0" w:space="0" w:color="auto"/>
                <w:right w:val="none" w:sz="0" w:space="0" w:color="auto"/>
              </w:divBdr>
            </w:div>
            <w:div w:id="820734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331067">
              <w:marLeft w:val="0"/>
              <w:marRight w:val="0"/>
              <w:marTop w:val="0"/>
              <w:marBottom w:val="0"/>
              <w:divBdr>
                <w:top w:val="none" w:sz="0" w:space="0" w:color="auto"/>
                <w:left w:val="none" w:sz="0" w:space="0" w:color="auto"/>
                <w:bottom w:val="none" w:sz="0" w:space="0" w:color="auto"/>
                <w:right w:val="none" w:sz="0" w:space="0" w:color="auto"/>
              </w:divBdr>
            </w:div>
            <w:div w:id="1598059122">
              <w:marLeft w:val="0"/>
              <w:marRight w:val="0"/>
              <w:marTop w:val="0"/>
              <w:marBottom w:val="0"/>
              <w:divBdr>
                <w:top w:val="none" w:sz="0" w:space="0" w:color="auto"/>
                <w:left w:val="none" w:sz="0" w:space="0" w:color="auto"/>
                <w:bottom w:val="none" w:sz="0" w:space="0" w:color="auto"/>
                <w:right w:val="none" w:sz="0" w:space="0" w:color="auto"/>
              </w:divBdr>
            </w:div>
            <w:div w:id="92310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627760">
              <w:marLeft w:val="0"/>
              <w:marRight w:val="0"/>
              <w:marTop w:val="0"/>
              <w:marBottom w:val="0"/>
              <w:divBdr>
                <w:top w:val="single" w:sz="6" w:space="0" w:color="ACACAC"/>
                <w:left w:val="single" w:sz="6" w:space="0" w:color="ACACAC"/>
                <w:bottom w:val="single" w:sz="6" w:space="0" w:color="ACACAC"/>
                <w:right w:val="single" w:sz="6" w:space="0" w:color="ACACAC"/>
              </w:divBdr>
              <w:divsChild>
                <w:div w:id="1748959808">
                  <w:marLeft w:val="0"/>
                  <w:marRight w:val="0"/>
                  <w:marTop w:val="0"/>
                  <w:marBottom w:val="0"/>
                  <w:divBdr>
                    <w:top w:val="none" w:sz="0" w:space="0" w:color="auto"/>
                    <w:left w:val="none" w:sz="0" w:space="0" w:color="auto"/>
                    <w:bottom w:val="single" w:sz="6" w:space="0" w:color="ACACAC"/>
                    <w:right w:val="none" w:sz="0" w:space="0" w:color="auto"/>
                  </w:divBdr>
                </w:div>
                <w:div w:id="1386173738">
                  <w:marLeft w:val="0"/>
                  <w:marRight w:val="0"/>
                  <w:marTop w:val="0"/>
                  <w:marBottom w:val="0"/>
                  <w:divBdr>
                    <w:top w:val="none" w:sz="0" w:space="0" w:color="auto"/>
                    <w:left w:val="none" w:sz="0" w:space="0" w:color="auto"/>
                    <w:bottom w:val="none" w:sz="0" w:space="0" w:color="auto"/>
                    <w:right w:val="none" w:sz="0" w:space="0" w:color="auto"/>
                  </w:divBdr>
                  <w:divsChild>
                    <w:div w:id="1308441195">
                      <w:marLeft w:val="0"/>
                      <w:marRight w:val="0"/>
                      <w:marTop w:val="0"/>
                      <w:marBottom w:val="0"/>
                      <w:divBdr>
                        <w:top w:val="none" w:sz="0" w:space="0" w:color="auto"/>
                        <w:left w:val="none" w:sz="0" w:space="0" w:color="auto"/>
                        <w:bottom w:val="none" w:sz="0" w:space="0" w:color="auto"/>
                        <w:right w:val="none" w:sz="0" w:space="0" w:color="auto"/>
                      </w:divBdr>
                    </w:div>
                    <w:div w:id="1539930196">
                      <w:marLeft w:val="0"/>
                      <w:marRight w:val="0"/>
                      <w:marTop w:val="0"/>
                      <w:marBottom w:val="0"/>
                      <w:divBdr>
                        <w:top w:val="none" w:sz="0" w:space="0" w:color="auto"/>
                        <w:left w:val="none" w:sz="0" w:space="0" w:color="auto"/>
                        <w:bottom w:val="none" w:sz="0" w:space="0" w:color="auto"/>
                        <w:right w:val="none" w:sz="0" w:space="0" w:color="auto"/>
                      </w:divBdr>
                      <w:divsChild>
                        <w:div w:id="1060055056">
                          <w:marLeft w:val="0"/>
                          <w:marRight w:val="0"/>
                          <w:marTop w:val="0"/>
                          <w:marBottom w:val="0"/>
                          <w:divBdr>
                            <w:top w:val="none" w:sz="0" w:space="0" w:color="auto"/>
                            <w:left w:val="none" w:sz="0" w:space="0" w:color="auto"/>
                            <w:bottom w:val="none" w:sz="0" w:space="0" w:color="auto"/>
                            <w:right w:val="none" w:sz="0" w:space="0" w:color="auto"/>
                          </w:divBdr>
                        </w:div>
                        <w:div w:id="75367932">
                          <w:marLeft w:val="0"/>
                          <w:marRight w:val="0"/>
                          <w:marTop w:val="0"/>
                          <w:marBottom w:val="0"/>
                          <w:divBdr>
                            <w:top w:val="none" w:sz="0" w:space="0" w:color="auto"/>
                            <w:left w:val="none" w:sz="0" w:space="0" w:color="auto"/>
                            <w:bottom w:val="none" w:sz="0" w:space="0" w:color="auto"/>
                            <w:right w:val="none" w:sz="0" w:space="0" w:color="auto"/>
                          </w:divBdr>
                        </w:div>
                        <w:div w:id="669599838">
                          <w:marLeft w:val="0"/>
                          <w:marRight w:val="0"/>
                          <w:marTop w:val="0"/>
                          <w:marBottom w:val="0"/>
                          <w:divBdr>
                            <w:top w:val="none" w:sz="0" w:space="0" w:color="auto"/>
                            <w:left w:val="none" w:sz="0" w:space="0" w:color="auto"/>
                            <w:bottom w:val="none" w:sz="0" w:space="0" w:color="auto"/>
                            <w:right w:val="none" w:sz="0" w:space="0" w:color="auto"/>
                          </w:divBdr>
                        </w:div>
                        <w:div w:id="13720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nitabedandbreakfast.it/contact.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anitabedandbreakfast.it/bed-and-breakfast-valmontone/castelli-romani-cosa-vedere/"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rolocofrascati.com/home.htm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Barreca</dc:creator>
  <cp:lastModifiedBy>pc</cp:lastModifiedBy>
  <cp:revision>2</cp:revision>
  <dcterms:created xsi:type="dcterms:W3CDTF">2019-05-02T09:22:00Z</dcterms:created>
  <dcterms:modified xsi:type="dcterms:W3CDTF">2019-05-02T10:20:00Z</dcterms:modified>
</cp:coreProperties>
</file>